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46" w:rsidRPr="00233CC9" w:rsidRDefault="00487546" w:rsidP="005A42B0">
      <w:pPr>
        <w:spacing w:after="0"/>
        <w:rPr>
          <w:rFonts w:ascii="Times New Roman" w:hAnsi="Times New Roman" w:cs="Times New Roman"/>
          <w:b/>
        </w:rPr>
      </w:pPr>
    </w:p>
    <w:p w:rsidR="00487546" w:rsidRPr="00233CC9" w:rsidRDefault="00487546" w:rsidP="00487546">
      <w:pPr>
        <w:jc w:val="right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Załącznik nr 8 do SWZ</w:t>
      </w:r>
    </w:p>
    <w:p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3CC9">
        <w:rPr>
          <w:rFonts w:ascii="Times New Roman" w:hAnsi="Times New Roman" w:cs="Times New Roman"/>
          <w:b/>
          <w:sz w:val="28"/>
        </w:rPr>
        <w:t>Oświadczenie Wykonawcy o aktualności informacji zawartych</w:t>
      </w:r>
    </w:p>
    <w:p w:rsidR="0051313C" w:rsidRPr="00233CC9" w:rsidRDefault="0051313C" w:rsidP="0051313C">
      <w:pPr>
        <w:jc w:val="center"/>
        <w:rPr>
          <w:rFonts w:ascii="Times New Roman" w:hAnsi="Times New Roman" w:cs="Times New Roman"/>
          <w:b/>
          <w:sz w:val="28"/>
        </w:rPr>
      </w:pPr>
      <w:r w:rsidRPr="00233CC9">
        <w:rPr>
          <w:rFonts w:ascii="Times New Roman" w:hAnsi="Times New Roman" w:cs="Times New Roman"/>
          <w:b/>
          <w:sz w:val="28"/>
        </w:rPr>
        <w:t>w oświadczeniu, o którym mowa</w:t>
      </w:r>
      <w:r w:rsidR="00BA7A87" w:rsidRPr="00233CC9">
        <w:rPr>
          <w:rFonts w:ascii="Times New Roman" w:hAnsi="Times New Roman" w:cs="Times New Roman"/>
          <w:b/>
          <w:sz w:val="28"/>
        </w:rPr>
        <w:t xml:space="preserve"> w art. 125 ust. 1 ustawy w zakresie podstaw wykluczenia</w:t>
      </w:r>
      <w:r w:rsidRPr="00233CC9">
        <w:rPr>
          <w:rFonts w:ascii="Times New Roman" w:hAnsi="Times New Roman" w:cs="Times New Roman"/>
          <w:b/>
          <w:sz w:val="28"/>
        </w:rPr>
        <w:t>*</w:t>
      </w:r>
    </w:p>
    <w:p w:rsidR="0051313C" w:rsidRPr="00233CC9" w:rsidRDefault="0051313C" w:rsidP="0051313C">
      <w:pPr>
        <w:jc w:val="center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Na potrzeby postępowania prowadzonego pn.: „</w:t>
      </w:r>
      <w:r w:rsidR="00BA7A87" w:rsidRPr="00233CC9">
        <w:rPr>
          <w:rFonts w:ascii="Times New Roman" w:hAnsi="Times New Roman" w:cs="Times New Roman"/>
          <w:b/>
          <w:i/>
        </w:rPr>
        <w:t>Dostawa fabrycznie nowej ładowarki kołowej dla Regionalnego Zakładu Utylizacji Odpadów Komunalnych w Machnaczu gm. Brześć Kujawski</w:t>
      </w:r>
      <w:r w:rsidRPr="00233CC9">
        <w:rPr>
          <w:rFonts w:ascii="Times New Roman" w:hAnsi="Times New Roman" w:cs="Times New Roman"/>
          <w:b/>
        </w:rPr>
        <w:t>”</w:t>
      </w:r>
    </w:p>
    <w:p w:rsidR="0051313C" w:rsidRPr="00233CC9" w:rsidRDefault="0051313C" w:rsidP="0051313C">
      <w:pPr>
        <w:jc w:val="both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oświadczam, że informacje zawarte w złożon</w:t>
      </w:r>
      <w:r w:rsidR="00BA7A87" w:rsidRPr="00233CC9">
        <w:rPr>
          <w:rFonts w:ascii="Times New Roman" w:hAnsi="Times New Roman" w:cs="Times New Roman"/>
        </w:rPr>
        <w:t>ym przez nas oświadczeniu</w:t>
      </w:r>
      <w:r w:rsidRPr="00233CC9">
        <w:rPr>
          <w:rFonts w:ascii="Times New Roman" w:hAnsi="Times New Roman" w:cs="Times New Roman"/>
        </w:rPr>
        <w:t>, w zakresie niżej wymienionych podstaw wykluczenia wskazanych przez zamawiającego są aktualne:</w:t>
      </w:r>
    </w:p>
    <w:p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3 ustawy,</w:t>
      </w:r>
    </w:p>
    <w:p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:rsidR="0051313C" w:rsidRPr="00233CC9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art. 108 ust. 1 pkt 6 ustawy,</w:t>
      </w:r>
    </w:p>
    <w:p w:rsidR="0051313C" w:rsidRPr="00233CC9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a</w:t>
      </w:r>
      <w:r w:rsidR="009D22EA" w:rsidRPr="00233CC9">
        <w:rPr>
          <w:rFonts w:ascii="Times New Roman" w:hAnsi="Times New Roman" w:cs="Times New Roman"/>
        </w:rPr>
        <w:t>rt. 109 ust. 1 pkt 5 i 7 ustawy,</w:t>
      </w:r>
    </w:p>
    <w:p w:rsidR="009D22EA" w:rsidRPr="00233CC9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 xml:space="preserve">art. 7 ust. 1 ustawy ust. 1 ustawy z dnia 15 kwietnia 2022 r. o szczególnych rozwiązaniach </w:t>
      </w:r>
      <w:r w:rsidR="00233CC9">
        <w:rPr>
          <w:rFonts w:ascii="Times New Roman" w:hAnsi="Times New Roman" w:cs="Times New Roman"/>
        </w:rPr>
        <w:br/>
      </w:r>
      <w:r w:rsidRPr="00233CC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:rsidTr="00D35FD3">
        <w:trPr>
          <w:trHeight w:val="515"/>
        </w:trPr>
        <w:tc>
          <w:tcPr>
            <w:tcW w:w="4791" w:type="dxa"/>
            <w:shd w:val="clear" w:color="auto" w:fill="auto"/>
          </w:tcPr>
          <w:p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:rsidTr="00D35FD3">
        <w:trPr>
          <w:trHeight w:val="107"/>
        </w:trPr>
        <w:tc>
          <w:tcPr>
            <w:tcW w:w="4791" w:type="dxa"/>
            <w:shd w:val="clear" w:color="auto" w:fill="auto"/>
          </w:tcPr>
          <w:p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:rsidR="00233CC9" w:rsidRP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 xml:space="preserve">poz. 2415) wydanego w oparciu o art. 128 ust. 6 ustawy z dnia 11 września 2019 r. Prawo zamówień publicznych (Dz. U. z 2019 r., poz. 2019 z </w:t>
      </w:r>
      <w:proofErr w:type="spellStart"/>
      <w:r w:rsidR="0051313C" w:rsidRPr="00233CC9">
        <w:rPr>
          <w:rFonts w:ascii="Times New Roman" w:hAnsi="Times New Roman" w:cs="Times New Roman"/>
          <w:sz w:val="16"/>
        </w:rPr>
        <w:t>późn</w:t>
      </w:r>
      <w:proofErr w:type="spellEnd"/>
      <w:r w:rsidR="0051313C" w:rsidRPr="00233CC9">
        <w:rPr>
          <w:rFonts w:ascii="Times New Roman" w:hAnsi="Times New Roman" w:cs="Times New Roman"/>
          <w:sz w:val="16"/>
        </w:rPr>
        <w:t>. zm.).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00" w:rsidRDefault="00691A00" w:rsidP="0051313C">
      <w:pPr>
        <w:spacing w:after="0" w:line="240" w:lineRule="auto"/>
      </w:pPr>
      <w:r>
        <w:separator/>
      </w:r>
    </w:p>
  </w:endnote>
  <w:endnote w:type="continuationSeparator" w:id="0">
    <w:p w:rsidR="00691A00" w:rsidRDefault="00691A00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F0678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F0678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00" w:rsidRDefault="00691A00" w:rsidP="0051313C">
      <w:pPr>
        <w:spacing w:after="0" w:line="240" w:lineRule="auto"/>
      </w:pPr>
      <w:r>
        <w:separator/>
      </w:r>
    </w:p>
  </w:footnote>
  <w:footnote w:type="continuationSeparator" w:id="0">
    <w:p w:rsidR="00691A00" w:rsidRDefault="00691A00" w:rsidP="0051313C">
      <w:pPr>
        <w:spacing w:after="0" w:line="240" w:lineRule="auto"/>
      </w:pPr>
      <w:r>
        <w:continuationSeparator/>
      </w:r>
    </w:p>
  </w:footnote>
  <w:footnote w:id="1">
    <w:p w:rsidR="00D35FD3" w:rsidRPr="007F0678" w:rsidRDefault="00D35FD3" w:rsidP="009D22EA">
      <w:pPr>
        <w:pStyle w:val="Tekstprzypisudolnego"/>
        <w:jc w:val="both"/>
        <w:rPr>
          <w:rFonts w:asciiTheme="minorHAnsi" w:hAnsiTheme="minorHAnsi"/>
          <w:color w:val="FF0000"/>
        </w:rPr>
      </w:pPr>
      <w:bookmarkStart w:id="0" w:name="_GoBack"/>
      <w:r w:rsidRPr="007F0678">
        <w:rPr>
          <w:rStyle w:val="Odwoanieprzypisudolnego"/>
          <w:rFonts w:asciiTheme="minorHAnsi" w:hAnsiTheme="minorHAnsi"/>
          <w:color w:val="FF0000"/>
          <w:sz w:val="16"/>
        </w:rPr>
        <w:footnoteRef/>
      </w:r>
      <w:r w:rsidRPr="007F0678">
        <w:rPr>
          <w:rFonts w:asciiTheme="minorHAnsi" w:hAnsiTheme="minorHAnsi"/>
          <w:color w:val="FF0000"/>
          <w:sz w:val="16"/>
        </w:rPr>
        <w:t xml:space="preserve"> Oświadczenie musi być opatrzone przez osobę lub osoby uprawnione do reprezentowania Wykonawcy kwalifi</w:t>
      </w:r>
      <w:r w:rsidR="00BA7A87" w:rsidRPr="007F0678">
        <w:rPr>
          <w:rFonts w:asciiTheme="minorHAnsi" w:hAnsiTheme="minorHAnsi"/>
          <w:color w:val="FF0000"/>
          <w:sz w:val="16"/>
        </w:rPr>
        <w:t>kowanym podpisem elektronicznym, podpisem zaufanym lub osobistym.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4FB05209" wp14:editId="3A47F71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A87" w:rsidRPr="00233CC9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                   </w:t>
    </w:r>
    <w:r w:rsidR="00BA7A87" w:rsidRPr="00233CC9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 </w:t>
    </w:r>
    <w:r w:rsidR="00707D9F" w:rsidRPr="00233CC9">
      <w:rPr>
        <w:rFonts w:ascii="Times New Roman" w:eastAsia="Calibri" w:hAnsi="Times New Roman" w:cs="Times New Roman"/>
        <w:sz w:val="20"/>
        <w:szCs w:val="20"/>
      </w:rPr>
      <w:t xml:space="preserve"> </w:t>
    </w:r>
    <w:r w:rsidR="00707D9F" w:rsidRPr="00233CC9">
      <w:rPr>
        <w:rFonts w:ascii="Times New Roman" w:eastAsia="Calibri" w:hAnsi="Times New Roman" w:cs="Times New Roman"/>
        <w:i/>
      </w:rPr>
      <w:t>Numer</w:t>
    </w:r>
    <w:r w:rsidR="00BA7A87" w:rsidRPr="00233CC9">
      <w:rPr>
        <w:rFonts w:ascii="Times New Roman" w:eastAsia="Calibri" w:hAnsi="Times New Roman" w:cs="Times New Roman"/>
        <w:i/>
      </w:rPr>
      <w:t xml:space="preserve"> referencyjny sprawy: </w:t>
    </w:r>
    <w:r w:rsidR="00487546" w:rsidRPr="00233CC9">
      <w:rPr>
        <w:rFonts w:ascii="Times New Roman" w:eastAsia="Calibri" w:hAnsi="Times New Roman" w:cs="Times New Roman"/>
        <w:i/>
      </w:rPr>
      <w:t>BZ.ZP.</w:t>
    </w:r>
    <w:r w:rsidR="005A42B0" w:rsidRPr="00233CC9">
      <w:rPr>
        <w:rFonts w:ascii="Times New Roman" w:eastAsia="Calibri" w:hAnsi="Times New Roman" w:cs="Times New Roman"/>
        <w:i/>
      </w:rPr>
      <w:t>15</w:t>
    </w:r>
    <w:r w:rsidR="00BA7A87" w:rsidRPr="00233CC9">
      <w:rPr>
        <w:rFonts w:ascii="Times New Roman" w:eastAsia="Calibri" w:hAnsi="Times New Roman" w:cs="Times New Roman"/>
        <w:i/>
      </w:rPr>
      <w:t>/</w:t>
    </w:r>
    <w:r w:rsidR="005A42B0" w:rsidRPr="00233CC9">
      <w:rPr>
        <w:rFonts w:ascii="Times New Roman" w:eastAsia="Calibri" w:hAnsi="Times New Roman" w:cs="Times New Roman"/>
        <w:i/>
      </w:rPr>
      <w:t>2</w:t>
    </w:r>
    <w:r w:rsidR="00707D9F" w:rsidRPr="00233CC9">
      <w:rPr>
        <w:rFonts w:ascii="Times New Roman" w:eastAsia="Calibri" w:hAnsi="Times New Roman" w:cs="Times New Roman"/>
        <w:i/>
      </w:rPr>
      <w:t>9</w:t>
    </w:r>
    <w:r w:rsidR="00BA7A87" w:rsidRPr="00233CC9">
      <w:rPr>
        <w:rFonts w:ascii="Times New Roman" w:eastAsia="Calibri" w:hAnsi="Times New Roman" w:cs="Times New Roman"/>
        <w:i/>
      </w:rPr>
      <w:t>/0</w:t>
    </w:r>
    <w:r w:rsidR="005A42B0" w:rsidRPr="00233CC9">
      <w:rPr>
        <w:rFonts w:ascii="Times New Roman" w:eastAsia="Calibri" w:hAnsi="Times New Roman" w:cs="Times New Roman"/>
        <w:i/>
      </w:rPr>
      <w:t>7</w:t>
    </w:r>
    <w:r w:rsidR="00BA7A87" w:rsidRPr="00233CC9">
      <w:rPr>
        <w:rFonts w:ascii="Times New Roman" w:eastAsia="Calibri" w:hAnsi="Times New Roman" w:cs="Times New Roman"/>
        <w:i/>
      </w:rPr>
      <w:t>/2</w:t>
    </w:r>
    <w:r w:rsidR="005A42B0" w:rsidRPr="00233CC9">
      <w:rPr>
        <w:rFonts w:ascii="Times New Roman" w:eastAsia="Calibri" w:hAnsi="Times New Roman" w:cs="Times New Roman"/>
        <w:i/>
      </w:rPr>
      <w:t>2</w:t>
    </w:r>
  </w:p>
  <w:p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:rsidR="0051313C" w:rsidRPr="00233CC9" w:rsidRDefault="00BA7A87" w:rsidP="00BA7A87">
    <w:pPr>
      <w:pStyle w:val="Nagwek"/>
      <w:jc w:val="center"/>
      <w:rPr>
        <w:b/>
        <w:color w:val="FF0000"/>
      </w:rPr>
    </w:pPr>
    <w:r w:rsidRPr="00233CC9">
      <w:rPr>
        <w:b/>
        <w:color w:val="FF0000"/>
      </w:rPr>
      <w:t>UWAGA! DOKUMENT SKŁADANY NA W</w:t>
    </w:r>
    <w:r w:rsidR="00233CC9">
      <w:rPr>
        <w:b/>
        <w:color w:val="FF0000"/>
      </w:rPr>
      <w:t>EZWANIE. NIE ZAŁĄCZAĆ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233CC9"/>
    <w:rsid w:val="00487546"/>
    <w:rsid w:val="004B4646"/>
    <w:rsid w:val="0051313C"/>
    <w:rsid w:val="005A42B0"/>
    <w:rsid w:val="00691A00"/>
    <w:rsid w:val="00707D9F"/>
    <w:rsid w:val="007F0678"/>
    <w:rsid w:val="009D22EA"/>
    <w:rsid w:val="009E74CB"/>
    <w:rsid w:val="00BA7A87"/>
    <w:rsid w:val="00D35FD3"/>
    <w:rsid w:val="00D90865"/>
    <w:rsid w:val="00E52A2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A32E-3496-4F1B-9DB6-5164A6E1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9</cp:revision>
  <cp:lastPrinted>2021-05-18T08:41:00Z</cp:lastPrinted>
  <dcterms:created xsi:type="dcterms:W3CDTF">2021-05-18T08:48:00Z</dcterms:created>
  <dcterms:modified xsi:type="dcterms:W3CDTF">2022-08-03T07:18:00Z</dcterms:modified>
</cp:coreProperties>
</file>