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26752" w14:textId="492F5DCC" w:rsidR="00E80992" w:rsidRPr="0083374F" w:rsidRDefault="00E80992" w:rsidP="00A31CA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3374F">
        <w:rPr>
          <w:rFonts w:ascii="Times New Roman" w:hAnsi="Times New Roman" w:cs="Times New Roman"/>
          <w:b/>
        </w:rPr>
        <w:t xml:space="preserve">Załącznik nr </w:t>
      </w:r>
      <w:r w:rsidR="0083374F" w:rsidRPr="0083374F">
        <w:rPr>
          <w:rFonts w:ascii="Times New Roman" w:hAnsi="Times New Roman" w:cs="Times New Roman"/>
          <w:b/>
        </w:rPr>
        <w:t>2</w:t>
      </w:r>
      <w:r w:rsidR="004A15CA" w:rsidRPr="0083374F">
        <w:rPr>
          <w:rFonts w:ascii="Times New Roman" w:hAnsi="Times New Roman" w:cs="Times New Roman"/>
          <w:b/>
        </w:rPr>
        <w:t xml:space="preserve"> do S</w:t>
      </w:r>
      <w:r w:rsidRPr="0083374F">
        <w:rPr>
          <w:rFonts w:ascii="Times New Roman" w:hAnsi="Times New Roman" w:cs="Times New Roman"/>
          <w:b/>
        </w:rPr>
        <w:t>WZ</w:t>
      </w:r>
    </w:p>
    <w:p w14:paraId="26AC0303" w14:textId="77777777" w:rsidR="00A467AF" w:rsidRDefault="00A467AF" w:rsidP="009E7233">
      <w:pPr>
        <w:spacing w:after="0" w:line="240" w:lineRule="auto"/>
        <w:rPr>
          <w:rFonts w:ascii="Times New Roman" w:hAnsi="Times New Roman" w:cs="Times New Roman"/>
          <w:b/>
        </w:rPr>
      </w:pPr>
    </w:p>
    <w:p w14:paraId="5AAEB458" w14:textId="1376C843" w:rsidR="00E1617C" w:rsidRDefault="00E1617C" w:rsidP="00E161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Wykaz parametrów technicznych oferowanego przez Wykonawcę fabrycznie nowego </w:t>
      </w:r>
      <w:r w:rsidR="00EE7A9E">
        <w:rPr>
          <w:rFonts w:ascii="Times New Roman" w:hAnsi="Times New Roman" w:cs="Times New Roman"/>
          <w:b/>
        </w:rPr>
        <w:t>rozdrabniacza frakcji biodegradowalnej/separatora</w:t>
      </w:r>
    </w:p>
    <w:p w14:paraId="53ACA6A4" w14:textId="77777777" w:rsidR="00054142" w:rsidRDefault="00054142" w:rsidP="00A31CA4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</w:rPr>
      </w:pPr>
    </w:p>
    <w:p w14:paraId="33E09240" w14:textId="4EED68E3" w:rsidR="00157820" w:rsidRPr="00611C8D" w:rsidRDefault="00157820" w:rsidP="00157820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b/>
          <w:iCs/>
          <w:color w:val="000000" w:themeColor="text1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703"/>
        <w:gridCol w:w="6641"/>
        <w:gridCol w:w="2716"/>
      </w:tblGrid>
      <w:tr w:rsidR="00157820" w:rsidRPr="00EF2A49" w14:paraId="251F7270" w14:textId="77777777" w:rsidTr="007856DE">
        <w:trPr>
          <w:trHeight w:val="397"/>
        </w:trPr>
        <w:tc>
          <w:tcPr>
            <w:tcW w:w="703" w:type="dxa"/>
            <w:vAlign w:val="center"/>
          </w:tcPr>
          <w:p w14:paraId="49576F1A" w14:textId="77777777" w:rsidR="00157820" w:rsidRPr="00EF2A49" w:rsidRDefault="00157820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6641" w:type="dxa"/>
            <w:vAlign w:val="center"/>
          </w:tcPr>
          <w:p w14:paraId="3A4E07B8" w14:textId="77777777" w:rsidR="00157820" w:rsidRPr="00EF2A49" w:rsidRDefault="00157820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Parametry techniczne wymagane przez Zamawiającego</w:t>
            </w:r>
          </w:p>
        </w:tc>
        <w:tc>
          <w:tcPr>
            <w:tcW w:w="2716" w:type="dxa"/>
            <w:vAlign w:val="center"/>
          </w:tcPr>
          <w:p w14:paraId="5E8AFE6D" w14:textId="77777777" w:rsidR="00157820" w:rsidRPr="00EF2A49" w:rsidRDefault="00157820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Parametry oferowane</w:t>
            </w:r>
          </w:p>
          <w:p w14:paraId="154F7A9C" w14:textId="77777777" w:rsidR="00157820" w:rsidRPr="00EF2A49" w:rsidRDefault="00157820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przez Wykonawcę</w:t>
            </w:r>
          </w:p>
        </w:tc>
      </w:tr>
      <w:tr w:rsidR="00157820" w:rsidRPr="00EF2A49" w14:paraId="37D9F63D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4275FC44" w14:textId="77777777" w:rsidR="00157820" w:rsidRPr="00EF2A49" w:rsidRDefault="00157820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641" w:type="dxa"/>
            <w:vAlign w:val="center"/>
          </w:tcPr>
          <w:p w14:paraId="435BA4C7" w14:textId="7647339B" w:rsidR="00157820" w:rsidRPr="00EF2A49" w:rsidRDefault="00EE7A9E" w:rsidP="00EE7A9E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Producent, m</w:t>
            </w:r>
            <w:r w:rsidR="00157820" w:rsidRPr="00EF2A49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odel</w:t>
            </w:r>
            <w:r w:rsidRPr="00EF2A49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, typ urządzenia</w:t>
            </w:r>
            <w:r w:rsidR="00157820" w:rsidRPr="00EF2A49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16" w:type="dxa"/>
            <w:vAlign w:val="center"/>
          </w:tcPr>
          <w:p w14:paraId="2493C050" w14:textId="760C2980" w:rsidR="00EE7A9E" w:rsidRPr="00EF2A49" w:rsidRDefault="00EE7A9E" w:rsidP="00EE7A9E">
            <w:pPr>
              <w:pStyle w:val="Tekstpodstawowywcity2"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………………………………..</w:t>
            </w:r>
          </w:p>
          <w:p w14:paraId="2DCD4B99" w14:textId="1DC17F9E" w:rsidR="00157820" w:rsidRPr="00EF2A49" w:rsidRDefault="00EE7A9E" w:rsidP="00EE7A9E">
            <w:pPr>
              <w:pStyle w:val="Tekstpodstawowywcity2"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</w:t>
            </w:r>
            <w:r w:rsidR="009C2DD6"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………………………. **</w:t>
            </w:r>
          </w:p>
        </w:tc>
      </w:tr>
      <w:tr w:rsidR="00157820" w:rsidRPr="00EF2A49" w14:paraId="620ADA33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3FC84AD7" w14:textId="77777777" w:rsidR="00157820" w:rsidRPr="00EF2A49" w:rsidRDefault="00157820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641" w:type="dxa"/>
            <w:vAlign w:val="center"/>
          </w:tcPr>
          <w:p w14:paraId="01EBFB4B" w14:textId="5CD9FEA2" w:rsidR="00157820" w:rsidRPr="00EF2A49" w:rsidRDefault="00157820" w:rsidP="008E6FA5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Rok produkcji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: </w:t>
            </w:r>
            <w:r w:rsidR="008E6FA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urządzenie </w:t>
            </w:r>
            <w:r w:rsidR="00EE7A9E"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nie starsz</w:t>
            </w:r>
            <w:r w:rsidR="008E6FA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e</w:t>
            </w:r>
            <w:r w:rsidR="00EE7A9E"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niż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2022</w:t>
            </w:r>
            <w:r w:rsidR="00EE7A9E"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rok</w:t>
            </w:r>
          </w:p>
        </w:tc>
        <w:tc>
          <w:tcPr>
            <w:tcW w:w="2716" w:type="dxa"/>
            <w:vAlign w:val="center"/>
          </w:tcPr>
          <w:p w14:paraId="55140FE9" w14:textId="2DE54C37" w:rsidR="00157820" w:rsidRPr="00EF2A49" w:rsidRDefault="00EF2A49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SPEŁNIA </w:t>
            </w:r>
            <w:r w:rsidR="00157820"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157820"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IE SPEŁNIA</w:t>
            </w:r>
            <w:r w:rsidR="00157820"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</w:t>
            </w:r>
          </w:p>
          <w:p w14:paraId="7DB3492A" w14:textId="4CC58F26" w:rsidR="00157820" w:rsidRPr="00EF2A49" w:rsidRDefault="00DE4FD8" w:rsidP="003158B1">
            <w:pPr>
              <w:pStyle w:val="Tekstpodstawowywcity2"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r</w:t>
            </w:r>
            <w:r w:rsidR="003158B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ok produkcji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:</w:t>
            </w:r>
            <w:r w:rsidR="003158B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……………</w:t>
            </w:r>
            <w:r w:rsidR="009C2DD6"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**</w:t>
            </w:r>
          </w:p>
        </w:tc>
      </w:tr>
      <w:tr w:rsidR="007856DE" w:rsidRPr="00EF2A49" w14:paraId="3FC1A735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5561BFCD" w14:textId="69BAEF27" w:rsidR="007856DE" w:rsidRPr="00EF2A49" w:rsidRDefault="007856DE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357" w:type="dxa"/>
            <w:gridSpan w:val="2"/>
            <w:vAlign w:val="center"/>
          </w:tcPr>
          <w:p w14:paraId="2788A228" w14:textId="588D5DD6" w:rsidR="007856DE" w:rsidRPr="00EF2A49" w:rsidRDefault="007856DE" w:rsidP="008E6FA5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 urządzeni</w:t>
            </w:r>
            <w:r w:rsidR="008E6F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EF2A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przeznaczenie: </w:t>
            </w:r>
          </w:p>
        </w:tc>
      </w:tr>
      <w:tr w:rsidR="00157820" w:rsidRPr="00EF2A49" w14:paraId="5E2B6244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03386B75" w14:textId="27EEBCDB" w:rsidR="00157820" w:rsidRPr="00EF2A49" w:rsidRDefault="00D8630D" w:rsidP="00EF2A49">
            <w:pPr>
              <w:pStyle w:val="Tekstpodstawowywcity2"/>
              <w:spacing w:after="0" w:line="240" w:lineRule="auto"/>
              <w:ind w:left="-283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1)</w:t>
            </w:r>
          </w:p>
        </w:tc>
        <w:tc>
          <w:tcPr>
            <w:tcW w:w="6641" w:type="dxa"/>
            <w:vAlign w:val="center"/>
          </w:tcPr>
          <w:p w14:paraId="267F1AC2" w14:textId="2D2533FB" w:rsidR="00157820" w:rsidRPr="00EF2A49" w:rsidRDefault="007856DE" w:rsidP="00833460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wydajność urządzenia separatora</w:t>
            </w:r>
            <w:r w:rsidR="00833460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min. 7 Mg/godzinę dla organicznych odpadów (kuchennych) komunalnych,</w:t>
            </w:r>
          </w:p>
        </w:tc>
        <w:tc>
          <w:tcPr>
            <w:tcW w:w="2716" w:type="dxa"/>
            <w:vAlign w:val="center"/>
          </w:tcPr>
          <w:p w14:paraId="44D66161" w14:textId="77777777" w:rsidR="00157820" w:rsidRDefault="00D74683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SPEŁNIA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IE SPEŁNIA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</w:t>
            </w:r>
          </w:p>
          <w:p w14:paraId="23FDE448" w14:textId="0C0B4391" w:rsidR="003158B1" w:rsidRPr="00EF2A49" w:rsidRDefault="00DE4FD8" w:rsidP="00DE4FD8">
            <w:pPr>
              <w:pStyle w:val="Tekstpodstawowywcity2"/>
              <w:spacing w:before="120" w:after="0" w:line="240" w:lineRule="auto"/>
              <w:ind w:left="-86" w:right="-108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wydajność: …… Mg/godzinę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**</w:t>
            </w:r>
          </w:p>
        </w:tc>
      </w:tr>
      <w:tr w:rsidR="00157820" w:rsidRPr="00EF2A49" w14:paraId="423944F4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4165A8D0" w14:textId="0CCFE5B8" w:rsidR="00157820" w:rsidRPr="00EF2A49" w:rsidRDefault="00D8630D" w:rsidP="00EF2A49">
            <w:pPr>
              <w:pStyle w:val="Tekstpodstawowywcity2"/>
              <w:spacing w:after="0" w:line="240" w:lineRule="auto"/>
              <w:ind w:left="-283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2)</w:t>
            </w:r>
          </w:p>
        </w:tc>
        <w:tc>
          <w:tcPr>
            <w:tcW w:w="6641" w:type="dxa"/>
            <w:vAlign w:val="center"/>
          </w:tcPr>
          <w:p w14:paraId="740A12CB" w14:textId="714FC804" w:rsidR="00157820" w:rsidRPr="00EF2A49" w:rsidRDefault="007856DE" w:rsidP="00380F68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urządzenie o konstrukcji mobilnej wyposażonej w co najmniej dwa koła oraz dyszel wyposażony w zaczep kulowy, umożliwiające przemieszczanie się po placu,</w:t>
            </w:r>
          </w:p>
        </w:tc>
        <w:tc>
          <w:tcPr>
            <w:tcW w:w="2716" w:type="dxa"/>
            <w:vAlign w:val="center"/>
          </w:tcPr>
          <w:p w14:paraId="6444E605" w14:textId="465980FE" w:rsidR="00157820" w:rsidRPr="00EF2A49" w:rsidRDefault="00D74683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SPEŁNIA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IE SPEŁNIA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</w:t>
            </w:r>
          </w:p>
        </w:tc>
      </w:tr>
      <w:tr w:rsidR="00157820" w:rsidRPr="00EF2A49" w14:paraId="589B3821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2A171723" w14:textId="1EAC7440" w:rsidR="00157820" w:rsidRPr="00EF2A49" w:rsidRDefault="00D8630D" w:rsidP="00EF2A49">
            <w:pPr>
              <w:pStyle w:val="Tekstpodstawowywcity2"/>
              <w:spacing w:after="0" w:line="240" w:lineRule="auto"/>
              <w:ind w:left="-283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3)</w:t>
            </w:r>
          </w:p>
        </w:tc>
        <w:tc>
          <w:tcPr>
            <w:tcW w:w="6641" w:type="dxa"/>
            <w:vAlign w:val="center"/>
          </w:tcPr>
          <w:p w14:paraId="52DF7307" w14:textId="1CB92B08" w:rsidR="00157820" w:rsidRPr="00EF2A49" w:rsidRDefault="007856DE" w:rsidP="00380F68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separator nie może być prototypem i musi pochodzić z seryjnej produkcji,</w:t>
            </w:r>
          </w:p>
        </w:tc>
        <w:tc>
          <w:tcPr>
            <w:tcW w:w="2716" w:type="dxa"/>
            <w:vAlign w:val="center"/>
          </w:tcPr>
          <w:p w14:paraId="614CC129" w14:textId="72B677D2" w:rsidR="00157820" w:rsidRPr="00EF2A49" w:rsidRDefault="00D74683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SPEŁNIA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IE SPEŁNIA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</w:t>
            </w:r>
          </w:p>
        </w:tc>
      </w:tr>
      <w:tr w:rsidR="00157820" w:rsidRPr="00EF2A49" w14:paraId="5439E446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55C53BF4" w14:textId="58F47BC3" w:rsidR="00157820" w:rsidRPr="00EF2A49" w:rsidRDefault="00D8630D" w:rsidP="00EF2A49">
            <w:pPr>
              <w:pStyle w:val="Tekstpodstawowywcity2"/>
              <w:spacing w:after="0" w:line="240" w:lineRule="auto"/>
              <w:ind w:left="-283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4)</w:t>
            </w:r>
          </w:p>
        </w:tc>
        <w:tc>
          <w:tcPr>
            <w:tcW w:w="6641" w:type="dxa"/>
            <w:vAlign w:val="center"/>
          </w:tcPr>
          <w:p w14:paraId="127FBF98" w14:textId="06B482D7" w:rsidR="00157820" w:rsidRPr="00D05747" w:rsidRDefault="007856DE" w:rsidP="00380F68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7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główne elementy urządzenia: lej zasypowy ze śrubami wprowadzającymi, komora separowania, ślimacznica wyrzutowa frakcji suchej, panel sterowania </w:t>
            </w:r>
            <w:r w:rsidR="00B66F61" w:rsidRPr="00D0574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D05747">
              <w:rPr>
                <w:rFonts w:ascii="Times New Roman" w:hAnsi="Times New Roman" w:cs="Times New Roman"/>
                <w:bCs/>
                <w:sz w:val="20"/>
                <w:szCs w:val="20"/>
              </w:rPr>
              <w:t>– całość zbudowana jako urządzenie kompaktowe,</w:t>
            </w:r>
          </w:p>
        </w:tc>
        <w:tc>
          <w:tcPr>
            <w:tcW w:w="2716" w:type="dxa"/>
            <w:vAlign w:val="center"/>
          </w:tcPr>
          <w:p w14:paraId="7ACE37A6" w14:textId="5D1FB48A" w:rsidR="00157820" w:rsidRPr="00EF2A49" w:rsidRDefault="00D74683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SPEŁNIA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IE SPEŁNIA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</w:t>
            </w:r>
          </w:p>
        </w:tc>
      </w:tr>
      <w:tr w:rsidR="00157820" w:rsidRPr="00EF2A49" w14:paraId="0F8C7F3C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4BF7384E" w14:textId="363CD0BE" w:rsidR="00157820" w:rsidRPr="00EF2A49" w:rsidRDefault="00D8630D" w:rsidP="00EF2A49">
            <w:pPr>
              <w:pStyle w:val="Akapitzlist"/>
              <w:ind w:left="-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6641" w:type="dxa"/>
            <w:vAlign w:val="center"/>
          </w:tcPr>
          <w:p w14:paraId="6637F13C" w14:textId="1F538875" w:rsidR="00157820" w:rsidRPr="00D05747" w:rsidRDefault="007856DE" w:rsidP="00B66F6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57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separator i homogenizator musi być urządzeniem skutecznym i dedykowanym do oddzielenia każdego rodzaju pożywienia, opakowanego, </w:t>
            </w:r>
            <w:r w:rsidR="00B66F61" w:rsidRPr="00D0574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D057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jak i niezapakowanego odbieranego z gospodarstw domowych, stołówek, supermarketów, restauracji oraz zakładu przemysłu spożywczego. </w:t>
            </w:r>
            <w:r w:rsidR="00B66F61" w:rsidRPr="00D0574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D05747">
              <w:rPr>
                <w:rFonts w:ascii="Times New Roman" w:hAnsi="Times New Roman" w:cs="Times New Roman"/>
                <w:bCs/>
                <w:sz w:val="20"/>
                <w:szCs w:val="20"/>
              </w:rPr>
              <w:t>Ma wykazywać się skutecznością przy o</w:t>
            </w:r>
            <w:r w:rsidR="007A0103">
              <w:rPr>
                <w:rFonts w:ascii="Times New Roman" w:hAnsi="Times New Roman" w:cs="Times New Roman"/>
                <w:bCs/>
                <w:sz w:val="20"/>
                <w:szCs w:val="20"/>
              </w:rPr>
              <w:t>czyszczaniu opakowań z żywności,</w:t>
            </w:r>
          </w:p>
        </w:tc>
        <w:tc>
          <w:tcPr>
            <w:tcW w:w="2716" w:type="dxa"/>
            <w:vAlign w:val="center"/>
          </w:tcPr>
          <w:p w14:paraId="0B2E7007" w14:textId="245DF8B6" w:rsidR="00157820" w:rsidRPr="00EF2A49" w:rsidRDefault="00D74683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SPEŁNIA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IE SPEŁNIA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</w:t>
            </w:r>
          </w:p>
        </w:tc>
      </w:tr>
      <w:tr w:rsidR="007A0103" w:rsidRPr="00EF2A49" w14:paraId="0FDFA6BC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6B20F4ED" w14:textId="120C272F" w:rsidR="007A0103" w:rsidRPr="00EF2A49" w:rsidRDefault="007A0103" w:rsidP="00EF2A49">
            <w:pPr>
              <w:pStyle w:val="Akapitzlist"/>
              <w:ind w:left="-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6641" w:type="dxa"/>
            <w:vAlign w:val="center"/>
          </w:tcPr>
          <w:p w14:paraId="6A612274" w14:textId="30E76396" w:rsidR="007A0103" w:rsidRPr="00D05747" w:rsidRDefault="007A0103" w:rsidP="00B66F61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separator o możliwości rozdrabniania materiału poniżej 12 mm.</w:t>
            </w:r>
          </w:p>
        </w:tc>
        <w:tc>
          <w:tcPr>
            <w:tcW w:w="2716" w:type="dxa"/>
            <w:vAlign w:val="center"/>
          </w:tcPr>
          <w:p w14:paraId="2B73ADCF" w14:textId="17B91C67" w:rsidR="007A0103" w:rsidRDefault="007A0103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SPEŁNIA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IE SPEŁNIA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</w:t>
            </w:r>
          </w:p>
        </w:tc>
      </w:tr>
      <w:tr w:rsidR="0029437B" w:rsidRPr="00EF2A49" w14:paraId="362063A4" w14:textId="77777777" w:rsidTr="00380F68">
        <w:trPr>
          <w:trHeight w:val="284"/>
        </w:trPr>
        <w:tc>
          <w:tcPr>
            <w:tcW w:w="703" w:type="dxa"/>
            <w:vAlign w:val="center"/>
          </w:tcPr>
          <w:p w14:paraId="1BF9C73D" w14:textId="3E01ECC1" w:rsidR="0029437B" w:rsidRPr="00EF2A49" w:rsidRDefault="00D8630D" w:rsidP="00380F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357" w:type="dxa"/>
            <w:gridSpan w:val="2"/>
            <w:vAlign w:val="center"/>
          </w:tcPr>
          <w:p w14:paraId="0FB88DB0" w14:textId="436BD5F2" w:rsidR="0029437B" w:rsidRPr="00EF2A49" w:rsidRDefault="0029437B" w:rsidP="0029437B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Wymiary urządzenie i waga urządzenia:</w:t>
            </w:r>
          </w:p>
        </w:tc>
      </w:tr>
      <w:tr w:rsidR="00157820" w:rsidRPr="00EF2A49" w14:paraId="37419023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139B6817" w14:textId="3AA21266" w:rsidR="00157820" w:rsidRPr="00EF2A49" w:rsidRDefault="00D8630D" w:rsidP="00EF2A49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6641" w:type="dxa"/>
            <w:vAlign w:val="center"/>
          </w:tcPr>
          <w:p w14:paraId="4BF50835" w14:textId="15B715D4" w:rsidR="00157820" w:rsidRPr="00EF2A49" w:rsidRDefault="0029437B" w:rsidP="008E6FA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długość całkowita</w:t>
            </w:r>
            <w:r w:rsidR="008E6FA5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min. 5 500 mm, ma</w:t>
            </w:r>
            <w:r w:rsidR="003158B1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="008E6FA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8 000 mm (bez podajników wyrzutowych),</w:t>
            </w:r>
          </w:p>
        </w:tc>
        <w:tc>
          <w:tcPr>
            <w:tcW w:w="2716" w:type="dxa"/>
            <w:vAlign w:val="center"/>
          </w:tcPr>
          <w:p w14:paraId="05E77FB2" w14:textId="77777777" w:rsidR="00B8344B" w:rsidRDefault="00DE4FD8" w:rsidP="00B8344B">
            <w:pPr>
              <w:pStyle w:val="Tekstpodstawowywcity2"/>
              <w:spacing w:before="120" w:after="0" w:line="240" w:lineRule="auto"/>
              <w:ind w:left="-86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długość całkowita: </w:t>
            </w:r>
          </w:p>
          <w:p w14:paraId="087623A1" w14:textId="1D1A7775" w:rsidR="00DE4FD8" w:rsidRPr="00EF2A49" w:rsidRDefault="00DE4FD8" w:rsidP="00B8344B">
            <w:pPr>
              <w:pStyle w:val="Tekstpodstawowywcity2"/>
              <w:spacing w:before="120" w:after="0" w:line="240" w:lineRule="auto"/>
              <w:ind w:left="-86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………...…….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**</w:t>
            </w:r>
          </w:p>
        </w:tc>
      </w:tr>
      <w:tr w:rsidR="00157820" w:rsidRPr="00EF2A49" w14:paraId="677A2FCF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69434E7A" w14:textId="76A89ECE" w:rsidR="00157820" w:rsidRPr="00EF2A49" w:rsidRDefault="00D8630D" w:rsidP="00EF2A49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6641" w:type="dxa"/>
            <w:vAlign w:val="center"/>
          </w:tcPr>
          <w:p w14:paraId="56268E43" w14:textId="78D30BDC" w:rsidR="00157820" w:rsidRPr="00EF2A49" w:rsidRDefault="0029437B" w:rsidP="008E6FA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szerokość całkowita</w:t>
            </w:r>
            <w:r w:rsidR="008E6FA5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min. 2 400 mm, max. 2 600 mm,</w:t>
            </w:r>
          </w:p>
        </w:tc>
        <w:tc>
          <w:tcPr>
            <w:tcW w:w="2716" w:type="dxa"/>
            <w:vAlign w:val="center"/>
          </w:tcPr>
          <w:p w14:paraId="1B6578EC" w14:textId="77777777" w:rsidR="00B8344B" w:rsidRDefault="00DE4FD8" w:rsidP="00DE4FD8">
            <w:pPr>
              <w:pStyle w:val="Tekstpodstawowywcity2"/>
              <w:spacing w:before="120" w:after="0" w:line="240" w:lineRule="auto"/>
              <w:ind w:left="-86" w:right="-108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szerokość całkowita: </w:t>
            </w:r>
          </w:p>
          <w:p w14:paraId="202C886B" w14:textId="1DE364BC" w:rsidR="00DE4FD8" w:rsidRPr="00EF2A49" w:rsidRDefault="00B8344B" w:rsidP="00DE4FD8">
            <w:pPr>
              <w:pStyle w:val="Tekstpodstawowywcity2"/>
              <w:spacing w:before="120" w:after="0" w:line="240" w:lineRule="auto"/>
              <w:ind w:left="-86" w:right="-108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..</w:t>
            </w:r>
            <w:r w:rsidR="00DE4FD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…….………</w:t>
            </w:r>
            <w:r w:rsidR="00DE4FD8"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**</w:t>
            </w:r>
          </w:p>
        </w:tc>
      </w:tr>
      <w:tr w:rsidR="00157820" w:rsidRPr="00EF2A49" w14:paraId="456C81D0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55890837" w14:textId="3DE1372D" w:rsidR="00157820" w:rsidRPr="00EF2A49" w:rsidRDefault="00D8630D" w:rsidP="00EF2A49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6641" w:type="dxa"/>
            <w:vAlign w:val="center"/>
          </w:tcPr>
          <w:p w14:paraId="050D1507" w14:textId="4AE06386" w:rsidR="00157820" w:rsidRPr="00EF2A49" w:rsidRDefault="0029437B" w:rsidP="007A01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wysokość całkowita</w:t>
            </w:r>
            <w:r w:rsidR="008E6FA5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min. </w:t>
            </w:r>
            <w:r w:rsidR="007A010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7A0103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00 mm, ma</w:t>
            </w:r>
            <w:r w:rsidR="003158B1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="008E6FA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4 200 mm,</w:t>
            </w:r>
          </w:p>
        </w:tc>
        <w:tc>
          <w:tcPr>
            <w:tcW w:w="2716" w:type="dxa"/>
            <w:vAlign w:val="center"/>
          </w:tcPr>
          <w:p w14:paraId="51D4BD50" w14:textId="77777777" w:rsidR="00B8344B" w:rsidRDefault="00DE4FD8" w:rsidP="00DE4FD8">
            <w:pPr>
              <w:pStyle w:val="Tekstpodstawowywcity2"/>
              <w:tabs>
                <w:tab w:val="left" w:pos="-86"/>
              </w:tabs>
              <w:spacing w:before="120" w:after="0" w:line="240" w:lineRule="auto"/>
              <w:ind w:left="-86" w:right="-108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wysokość całkowita: </w:t>
            </w:r>
          </w:p>
          <w:p w14:paraId="61EC685C" w14:textId="0E6A44F0" w:rsidR="00DE4FD8" w:rsidRPr="00EF2A49" w:rsidRDefault="00B8344B" w:rsidP="00DE4FD8">
            <w:pPr>
              <w:pStyle w:val="Tekstpodstawowywcity2"/>
              <w:tabs>
                <w:tab w:val="left" w:pos="-86"/>
              </w:tabs>
              <w:spacing w:before="120" w:after="0" w:line="240" w:lineRule="auto"/>
              <w:ind w:left="-86" w:right="-108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</w:t>
            </w:r>
            <w:r w:rsidR="00DE4FD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……….……</w:t>
            </w:r>
            <w:r w:rsidR="00DE4FD8"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**</w:t>
            </w:r>
          </w:p>
        </w:tc>
      </w:tr>
      <w:tr w:rsidR="00157820" w:rsidRPr="00EF2A49" w14:paraId="0A02CF36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6EBCF415" w14:textId="040E9A62" w:rsidR="00157820" w:rsidRPr="00EF2A49" w:rsidRDefault="00D8630D" w:rsidP="00EF2A49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6641" w:type="dxa"/>
            <w:vAlign w:val="center"/>
          </w:tcPr>
          <w:p w14:paraId="61ECBC91" w14:textId="192BADC3" w:rsidR="00157820" w:rsidRPr="00EF2A49" w:rsidRDefault="0029437B" w:rsidP="007A01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wysokość załadunku</w:t>
            </w:r>
            <w:r w:rsidR="007A0103">
              <w:rPr>
                <w:rFonts w:ascii="Times New Roman" w:hAnsi="Times New Roman" w:cs="Times New Roman"/>
                <w:bCs/>
                <w:sz w:val="20"/>
                <w:szCs w:val="20"/>
              </w:rPr>
              <w:t>: min. 2</w:t>
            </w:r>
            <w:r w:rsidR="008E6FA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7A0103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8E6FA5">
              <w:rPr>
                <w:rFonts w:ascii="Times New Roman" w:hAnsi="Times New Roman" w:cs="Times New Roman"/>
                <w:bCs/>
                <w:sz w:val="20"/>
                <w:szCs w:val="20"/>
              </w:rPr>
              <w:t>00 mm</w:t>
            </w: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, ma</w:t>
            </w:r>
            <w:r w:rsidR="003158B1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="008E6FA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3 200 mm,</w:t>
            </w:r>
          </w:p>
        </w:tc>
        <w:tc>
          <w:tcPr>
            <w:tcW w:w="2716" w:type="dxa"/>
            <w:vAlign w:val="center"/>
          </w:tcPr>
          <w:p w14:paraId="379C46F5" w14:textId="77777777" w:rsidR="00B8344B" w:rsidRDefault="00DE4FD8" w:rsidP="00DE4FD8">
            <w:pPr>
              <w:pStyle w:val="Tekstpodstawowywcity2"/>
              <w:spacing w:before="120" w:after="0" w:line="240" w:lineRule="auto"/>
              <w:ind w:left="-86" w:right="-108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wysokość załadunku: </w:t>
            </w:r>
          </w:p>
          <w:p w14:paraId="520AF917" w14:textId="6C46A74F" w:rsidR="00DE4FD8" w:rsidRPr="00EF2A49" w:rsidRDefault="00B8344B" w:rsidP="00DE4FD8">
            <w:pPr>
              <w:pStyle w:val="Tekstpodstawowywcity2"/>
              <w:spacing w:before="120" w:after="0" w:line="240" w:lineRule="auto"/>
              <w:ind w:left="-86" w:right="-108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</w:t>
            </w:r>
            <w:r w:rsidR="00DE4FD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………..……</w:t>
            </w:r>
            <w:r w:rsidR="00DE4FD8"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**</w:t>
            </w:r>
          </w:p>
        </w:tc>
      </w:tr>
      <w:tr w:rsidR="00157820" w:rsidRPr="00EF2A49" w14:paraId="2F0C7886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28D3F4A7" w14:textId="3F455DB2" w:rsidR="00157820" w:rsidRPr="00EF2A49" w:rsidRDefault="00D8630D" w:rsidP="00EF2A49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6641" w:type="dxa"/>
            <w:vAlign w:val="center"/>
          </w:tcPr>
          <w:p w14:paraId="665D80AF" w14:textId="238C05F9" w:rsidR="00157820" w:rsidRPr="00EF2A49" w:rsidRDefault="0029437B" w:rsidP="008E6FA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waga: min</w:t>
            </w:r>
            <w:r w:rsidR="008E6FA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9 Mg,</w:t>
            </w:r>
          </w:p>
        </w:tc>
        <w:tc>
          <w:tcPr>
            <w:tcW w:w="2716" w:type="dxa"/>
            <w:vAlign w:val="center"/>
          </w:tcPr>
          <w:p w14:paraId="2C1EA77F" w14:textId="5DE03067" w:rsidR="00DE4FD8" w:rsidRPr="00EF2A49" w:rsidRDefault="004F1FD8" w:rsidP="00B8344B">
            <w:pPr>
              <w:pStyle w:val="Tekstpodstawowywcity2"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w</w:t>
            </w:r>
            <w:r w:rsidR="00DE4FD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aga ……………</w:t>
            </w:r>
            <w:r w:rsidR="00DE4FD8"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**</w:t>
            </w:r>
          </w:p>
        </w:tc>
      </w:tr>
      <w:tr w:rsidR="00157820" w:rsidRPr="00EF2A49" w14:paraId="11065112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0C7867CD" w14:textId="63284310" w:rsidR="00157820" w:rsidRPr="00EF2A49" w:rsidRDefault="00D8630D" w:rsidP="00EF2A49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6641" w:type="dxa"/>
            <w:vAlign w:val="center"/>
          </w:tcPr>
          <w:p w14:paraId="0232E304" w14:textId="0747F02A" w:rsidR="00157820" w:rsidRPr="00EF2A49" w:rsidRDefault="0029437B" w:rsidP="004F1FD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główny silnik o mocy</w:t>
            </w:r>
            <w:r w:rsidR="00833460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min. 50 </w:t>
            </w:r>
            <w:proofErr w:type="spellStart"/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kW.</w:t>
            </w:r>
            <w:proofErr w:type="spellEnd"/>
          </w:p>
        </w:tc>
        <w:tc>
          <w:tcPr>
            <w:tcW w:w="2716" w:type="dxa"/>
            <w:vAlign w:val="center"/>
          </w:tcPr>
          <w:p w14:paraId="00AAFA1A" w14:textId="77777777" w:rsidR="00B8344B" w:rsidRDefault="004F1FD8" w:rsidP="00B8344B">
            <w:pPr>
              <w:pStyle w:val="Tekstpodstawowywcity2"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moc głównego silnika: </w:t>
            </w:r>
          </w:p>
          <w:p w14:paraId="753BC520" w14:textId="0D58E6EC" w:rsidR="00DE4FD8" w:rsidRPr="00EF2A49" w:rsidRDefault="00B8344B" w:rsidP="00B8344B">
            <w:pPr>
              <w:pStyle w:val="Tekstpodstawowywcity2"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</w:t>
            </w:r>
            <w:r w:rsidR="00DE4FD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</w:t>
            </w:r>
            <w:r w:rsidR="00DE4FD8"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**</w:t>
            </w:r>
          </w:p>
        </w:tc>
      </w:tr>
      <w:tr w:rsidR="0029437B" w:rsidRPr="00EF2A49" w14:paraId="618BCD4B" w14:textId="77777777" w:rsidTr="00380F68">
        <w:trPr>
          <w:trHeight w:val="284"/>
        </w:trPr>
        <w:tc>
          <w:tcPr>
            <w:tcW w:w="703" w:type="dxa"/>
            <w:vAlign w:val="center"/>
          </w:tcPr>
          <w:p w14:paraId="3A60CE12" w14:textId="6AE488EB" w:rsidR="0029437B" w:rsidRPr="00EF2A49" w:rsidRDefault="00D8630D" w:rsidP="00EF2A4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357" w:type="dxa"/>
            <w:gridSpan w:val="2"/>
            <w:vAlign w:val="center"/>
          </w:tcPr>
          <w:p w14:paraId="3D78E23B" w14:textId="538EB41E" w:rsidR="0029437B" w:rsidRPr="00EF2A49" w:rsidRDefault="0029437B" w:rsidP="0029437B">
            <w:pPr>
              <w:pStyle w:val="Tekstpodstawowywcity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Komora zasypowa:</w:t>
            </w:r>
          </w:p>
        </w:tc>
      </w:tr>
      <w:tr w:rsidR="00157820" w:rsidRPr="00EF2A49" w14:paraId="50F523CF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4B4FAA9C" w14:textId="1AA1AF01" w:rsidR="00157820" w:rsidRPr="00EF2A49" w:rsidRDefault="00D8630D" w:rsidP="00EF2A49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6641" w:type="dxa"/>
            <w:vAlign w:val="center"/>
          </w:tcPr>
          <w:p w14:paraId="4A50FFE2" w14:textId="2F2C18A6" w:rsidR="00157820" w:rsidRPr="00EF2A49" w:rsidRDefault="0029437B" w:rsidP="00380F6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materiał komory: ze stali nierdzewnej,</w:t>
            </w:r>
          </w:p>
        </w:tc>
        <w:tc>
          <w:tcPr>
            <w:tcW w:w="2716" w:type="dxa"/>
            <w:vAlign w:val="center"/>
          </w:tcPr>
          <w:p w14:paraId="20755972" w14:textId="075F34C3" w:rsidR="00157820" w:rsidRPr="00EF2A49" w:rsidRDefault="00D74683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SPEŁNIA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IE SPEŁNIA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</w:t>
            </w:r>
          </w:p>
        </w:tc>
      </w:tr>
      <w:tr w:rsidR="00157820" w:rsidRPr="00EF2A49" w14:paraId="719AE7FD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676B9B48" w14:textId="47C38C4F" w:rsidR="00157820" w:rsidRPr="00EF2A49" w:rsidRDefault="00D8630D" w:rsidP="00EF2A49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6641" w:type="dxa"/>
            <w:vAlign w:val="center"/>
          </w:tcPr>
          <w:p w14:paraId="26310641" w14:textId="3E0A4B9F" w:rsidR="00157820" w:rsidRPr="00EF2A49" w:rsidRDefault="0029437B" w:rsidP="00380F6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wyposażona w drzwi rewizyjne,</w:t>
            </w:r>
          </w:p>
        </w:tc>
        <w:tc>
          <w:tcPr>
            <w:tcW w:w="2716" w:type="dxa"/>
            <w:vAlign w:val="center"/>
          </w:tcPr>
          <w:p w14:paraId="41C9B112" w14:textId="6A77DDA7" w:rsidR="00157820" w:rsidRPr="00EF2A49" w:rsidRDefault="00D74683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SPEŁNIA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IE SPEŁNIA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</w:t>
            </w:r>
          </w:p>
        </w:tc>
      </w:tr>
      <w:tr w:rsidR="00157820" w:rsidRPr="00EF2A49" w14:paraId="1CA044BD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5EC2B6B1" w14:textId="33EA8F76" w:rsidR="00157820" w:rsidRPr="00EF2A49" w:rsidRDefault="00D8630D" w:rsidP="00EF2A49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6641" w:type="dxa"/>
            <w:vAlign w:val="center"/>
          </w:tcPr>
          <w:p w14:paraId="6EE77FC9" w14:textId="2E1E0BE5" w:rsidR="00157820" w:rsidRPr="00EF2A49" w:rsidRDefault="0029437B" w:rsidP="00D76D5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objętość komory min. 5 m</w:t>
            </w:r>
            <w:r w:rsidRPr="00EF2A49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3</w:t>
            </w: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</w:tc>
        <w:tc>
          <w:tcPr>
            <w:tcW w:w="2716" w:type="dxa"/>
            <w:vAlign w:val="center"/>
          </w:tcPr>
          <w:p w14:paraId="421E39E8" w14:textId="06E0AE88" w:rsidR="00D76D59" w:rsidRPr="00EF2A49" w:rsidRDefault="00D76D59" w:rsidP="00D76D59">
            <w:pPr>
              <w:pStyle w:val="Tekstpodstawowywcity2"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objętość komory: …………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**</w:t>
            </w:r>
          </w:p>
        </w:tc>
      </w:tr>
      <w:tr w:rsidR="00157820" w:rsidRPr="00EF2A49" w14:paraId="63681D28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4B79B6C4" w14:textId="488E76C3" w:rsidR="00157820" w:rsidRPr="00EF2A49" w:rsidRDefault="00D8630D" w:rsidP="00EF2A49">
            <w:pPr>
              <w:pStyle w:val="Tekstpodstawowywcity2"/>
              <w:spacing w:after="0" w:line="240" w:lineRule="auto"/>
              <w:ind w:left="0" w:right="-283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4)</w:t>
            </w:r>
          </w:p>
        </w:tc>
        <w:tc>
          <w:tcPr>
            <w:tcW w:w="6641" w:type="dxa"/>
            <w:vAlign w:val="center"/>
          </w:tcPr>
          <w:p w14:paraId="17654836" w14:textId="78B60A03" w:rsidR="00157820" w:rsidRPr="00EF2A49" w:rsidRDefault="0029437B" w:rsidP="00380F68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wyposażona w wał ślimakowy wprowadzający materiał do ko</w:t>
            </w:r>
            <w:r w:rsidR="00D76D59">
              <w:rPr>
                <w:rFonts w:ascii="Times New Roman" w:hAnsi="Times New Roman" w:cs="Times New Roman"/>
                <w:bCs/>
                <w:sz w:val="20"/>
                <w:szCs w:val="20"/>
              </w:rPr>
              <w:t>mory separującej o mocy silnika</w:t>
            </w: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min. 5,0 kW,</w:t>
            </w:r>
          </w:p>
        </w:tc>
        <w:tc>
          <w:tcPr>
            <w:tcW w:w="2716" w:type="dxa"/>
            <w:vAlign w:val="center"/>
          </w:tcPr>
          <w:p w14:paraId="0DC1CE00" w14:textId="77777777" w:rsidR="00157820" w:rsidRDefault="00D74683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SPEŁNIA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IE SPEŁNIA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</w:t>
            </w:r>
          </w:p>
          <w:p w14:paraId="238FEC47" w14:textId="14957274" w:rsidR="00D76D59" w:rsidRPr="00EF2A49" w:rsidRDefault="00D76D59" w:rsidP="00D76D59">
            <w:pPr>
              <w:pStyle w:val="Tekstpodstawowywcity2"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komora separująca o mocy silnika: …………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**</w:t>
            </w:r>
          </w:p>
        </w:tc>
      </w:tr>
      <w:tr w:rsidR="00157820" w:rsidRPr="00EF2A49" w14:paraId="161BD9BD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2C337EAB" w14:textId="1C6EE8F7" w:rsidR="00157820" w:rsidRPr="00EF2A49" w:rsidRDefault="00D8630D" w:rsidP="00EF2A49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6641" w:type="dxa"/>
            <w:vAlign w:val="center"/>
          </w:tcPr>
          <w:p w14:paraId="4E8F389E" w14:textId="7AAB03E8" w:rsidR="00157820" w:rsidRPr="00EF2A49" w:rsidRDefault="0029437B" w:rsidP="00D76D5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komora doposażona o dodatkowy wał ślimakowy rozprowadzający materiał </w:t>
            </w:r>
            <w:r w:rsidR="00B66F61"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 komory separującej, moc silnika z przekładnią dla dodatkowej śruby ślimakowej min. 5,0 </w:t>
            </w:r>
            <w:proofErr w:type="spellStart"/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kW</w:t>
            </w:r>
            <w:r w:rsidRPr="00EF2A4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.</w:t>
            </w:r>
            <w:proofErr w:type="spellEnd"/>
          </w:p>
        </w:tc>
        <w:tc>
          <w:tcPr>
            <w:tcW w:w="2716" w:type="dxa"/>
            <w:vAlign w:val="center"/>
          </w:tcPr>
          <w:p w14:paraId="6D0ABD8D" w14:textId="77777777" w:rsidR="00157820" w:rsidRDefault="00D74683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SPEŁNIA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IE SPEŁNIA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</w:t>
            </w:r>
          </w:p>
          <w:p w14:paraId="55366E62" w14:textId="77777777" w:rsidR="00D76D59" w:rsidRDefault="00D76D59" w:rsidP="00D76D59">
            <w:pPr>
              <w:pStyle w:val="Tekstpodstawowywcity2"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moc silnika dla dodatkowej śruby ślimakowej: </w:t>
            </w:r>
          </w:p>
          <w:p w14:paraId="677BDEB6" w14:textId="24357A59" w:rsidR="00D76D59" w:rsidRPr="00EF2A49" w:rsidRDefault="00D76D59" w:rsidP="00D76D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**</w:t>
            </w:r>
          </w:p>
        </w:tc>
      </w:tr>
      <w:tr w:rsidR="00415DD2" w:rsidRPr="00EF2A49" w14:paraId="60A49821" w14:textId="77777777" w:rsidTr="00380F68">
        <w:trPr>
          <w:trHeight w:val="284"/>
        </w:trPr>
        <w:tc>
          <w:tcPr>
            <w:tcW w:w="703" w:type="dxa"/>
            <w:vAlign w:val="center"/>
          </w:tcPr>
          <w:p w14:paraId="457CF789" w14:textId="5C659349" w:rsidR="00415DD2" w:rsidRPr="00EF2A49" w:rsidRDefault="00D8630D" w:rsidP="00380F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9357" w:type="dxa"/>
            <w:gridSpan w:val="2"/>
            <w:vAlign w:val="center"/>
          </w:tcPr>
          <w:p w14:paraId="030136EB" w14:textId="4D5C71AA" w:rsidR="00415DD2" w:rsidRPr="00EF2A49" w:rsidRDefault="00415DD2" w:rsidP="00415DD2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Komora separująca:</w:t>
            </w:r>
          </w:p>
        </w:tc>
      </w:tr>
      <w:tr w:rsidR="00157820" w:rsidRPr="00EF2A49" w14:paraId="1FF3F292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256D2420" w14:textId="65EC0234" w:rsidR="00157820" w:rsidRPr="00EF2A49" w:rsidRDefault="00D8630D" w:rsidP="00EF2A49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6641" w:type="dxa"/>
            <w:vAlign w:val="center"/>
          </w:tcPr>
          <w:p w14:paraId="670FACF3" w14:textId="76D8D1EE" w:rsidR="00157820" w:rsidRPr="00EF2A49" w:rsidRDefault="00415DD2" w:rsidP="00415DD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wyposażona w szybkoobrotowy wał z zainstalowanymi elementami rozrywającymi noże / łopaty wspawanymi do wału z materiału o twardości </w:t>
            </w:r>
            <w:r w:rsidR="00B66F61"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min. </w:t>
            </w:r>
            <w:proofErr w:type="spellStart"/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Hardox</w:t>
            </w:r>
            <w:proofErr w:type="spellEnd"/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400, grubości, min. 20 mm,</w:t>
            </w:r>
          </w:p>
        </w:tc>
        <w:tc>
          <w:tcPr>
            <w:tcW w:w="2716" w:type="dxa"/>
            <w:vAlign w:val="center"/>
          </w:tcPr>
          <w:p w14:paraId="35FD91E8" w14:textId="77777777" w:rsidR="00157820" w:rsidRDefault="00D74683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SPEŁNIA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IE SPEŁNIA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</w:t>
            </w:r>
          </w:p>
          <w:p w14:paraId="58D4B595" w14:textId="262060D1" w:rsidR="00A6322E" w:rsidRDefault="00A6322E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rodzaj materiału: …………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**</w:t>
            </w:r>
          </w:p>
          <w:p w14:paraId="4FACAC61" w14:textId="14E95563" w:rsidR="00A6322E" w:rsidRDefault="00A6322E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twardość: …………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**</w:t>
            </w:r>
          </w:p>
          <w:p w14:paraId="5F6AD180" w14:textId="567D7634" w:rsidR="00A6322E" w:rsidRPr="00EF2A49" w:rsidRDefault="00A6322E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grubość: …………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**</w:t>
            </w:r>
          </w:p>
        </w:tc>
      </w:tr>
      <w:tr w:rsidR="00157820" w:rsidRPr="00EF2A49" w14:paraId="67567B12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6CAD810F" w14:textId="2E5DDDBB" w:rsidR="00157820" w:rsidRPr="00EF2A49" w:rsidRDefault="00D8630D" w:rsidP="00EF2A49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6641" w:type="dxa"/>
            <w:vAlign w:val="center"/>
          </w:tcPr>
          <w:p w14:paraId="573D1B3A" w14:textId="1FCF985F" w:rsidR="00157820" w:rsidRPr="00EF2A49" w:rsidRDefault="00415DD2" w:rsidP="00380F6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wał pokryty powłoką trudnościeralną,</w:t>
            </w:r>
          </w:p>
        </w:tc>
        <w:tc>
          <w:tcPr>
            <w:tcW w:w="2716" w:type="dxa"/>
            <w:vAlign w:val="center"/>
          </w:tcPr>
          <w:p w14:paraId="5E4A66CC" w14:textId="61E7C3A0" w:rsidR="008B70D4" w:rsidRPr="00EF2A49" w:rsidRDefault="00D74683" w:rsidP="008B70D4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SPEŁNIA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IE SPEŁNIA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</w:t>
            </w:r>
          </w:p>
        </w:tc>
      </w:tr>
      <w:tr w:rsidR="00157820" w:rsidRPr="00EF2A49" w14:paraId="2C4B41A0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7BBC4F02" w14:textId="44159A1D" w:rsidR="00157820" w:rsidRPr="00EF2A49" w:rsidRDefault="00D8630D" w:rsidP="00EF2A49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6641" w:type="dxa"/>
            <w:vAlign w:val="center"/>
          </w:tcPr>
          <w:p w14:paraId="022FE808" w14:textId="262C8E6C" w:rsidR="00157820" w:rsidRPr="00EF2A49" w:rsidRDefault="00415DD2" w:rsidP="00A6322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wyposażony w kosz separujący, ze stali o oczkach 10 mm wyposażony w co najmniej 50 % długości kosza oraz pozostałą część o oczkach od 10 do 20 mm,</w:t>
            </w:r>
          </w:p>
        </w:tc>
        <w:tc>
          <w:tcPr>
            <w:tcW w:w="2716" w:type="dxa"/>
            <w:vAlign w:val="center"/>
          </w:tcPr>
          <w:p w14:paraId="4601BB7E" w14:textId="77777777" w:rsidR="00157820" w:rsidRDefault="00D74683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SPEŁNIA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IE SPEŁNIA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</w:t>
            </w:r>
          </w:p>
          <w:p w14:paraId="4B084E68" w14:textId="5B39F061" w:rsidR="00CE7A26" w:rsidRDefault="002A63B8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k</w:t>
            </w:r>
            <w:r w:rsidR="00380F6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osz separujący ze stali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br/>
            </w:r>
            <w:r w:rsidR="00380F6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o oczkach</w:t>
            </w:r>
            <w:r w:rsidR="00C3120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:</w:t>
            </w:r>
            <w:r w:rsidR="00380F6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……. mm</w:t>
            </w:r>
            <w:r w:rsidR="00CE7A26"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**</w:t>
            </w:r>
            <w:r w:rsidR="008E6FA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stanowiący …………% długości kosza</w:t>
            </w:r>
          </w:p>
          <w:p w14:paraId="16FE88AF" w14:textId="77777777" w:rsidR="002A63B8" w:rsidRDefault="002A63B8" w:rsidP="002A63B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02E52864" w14:textId="16CD0128" w:rsidR="00380F68" w:rsidRPr="00EF2A49" w:rsidRDefault="008E6FA5" w:rsidP="008E6FA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oraz o oczka ……………………….. mm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**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stanowiących pozostałą część kosza</w:t>
            </w:r>
          </w:p>
        </w:tc>
      </w:tr>
      <w:tr w:rsidR="00157820" w:rsidRPr="00EF2A49" w14:paraId="19E12A9A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5E215190" w14:textId="6AAF2F30" w:rsidR="00157820" w:rsidRPr="00EF2A49" w:rsidRDefault="00D8630D" w:rsidP="00EF2A49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6641" w:type="dxa"/>
            <w:vAlign w:val="center"/>
          </w:tcPr>
          <w:p w14:paraId="3F42ED96" w14:textId="0066A81F" w:rsidR="00157820" w:rsidRPr="00EF2A49" w:rsidRDefault="00415DD2" w:rsidP="00380F6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kosz ze stali gorącowalcowanej, rodzaj: S 700 lub równoważnej,</w:t>
            </w:r>
          </w:p>
        </w:tc>
        <w:tc>
          <w:tcPr>
            <w:tcW w:w="2716" w:type="dxa"/>
            <w:vAlign w:val="center"/>
          </w:tcPr>
          <w:p w14:paraId="6D4B7AF0" w14:textId="77777777" w:rsidR="00157820" w:rsidRDefault="00D74683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SPEŁNIA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IE SPEŁNIA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</w:t>
            </w:r>
          </w:p>
          <w:p w14:paraId="05A15908" w14:textId="4204A926" w:rsidR="00CE7A26" w:rsidRPr="00EF2A49" w:rsidRDefault="002A63B8" w:rsidP="00C312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rodzaj stali</w:t>
            </w:r>
            <w:r w:rsidR="00C3120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……..</w:t>
            </w:r>
            <w:r w:rsidR="00CE7A2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</w:t>
            </w:r>
            <w:r w:rsidR="00CE7A26"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**</w:t>
            </w:r>
          </w:p>
        </w:tc>
      </w:tr>
      <w:tr w:rsidR="00157820" w:rsidRPr="00EF2A49" w14:paraId="60A0A4EB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6E2C0D3D" w14:textId="4BEFA2BA" w:rsidR="00157820" w:rsidRPr="00EF2A49" w:rsidRDefault="00D8630D" w:rsidP="00EF2A49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6641" w:type="dxa"/>
            <w:vAlign w:val="center"/>
          </w:tcPr>
          <w:p w14:paraId="2B04DF50" w14:textId="43858F54" w:rsidR="00157820" w:rsidRPr="00EF2A49" w:rsidRDefault="00415DD2" w:rsidP="00380F6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ustawienie / położenie kosza – pionowe,</w:t>
            </w:r>
          </w:p>
        </w:tc>
        <w:tc>
          <w:tcPr>
            <w:tcW w:w="2716" w:type="dxa"/>
            <w:vAlign w:val="center"/>
          </w:tcPr>
          <w:p w14:paraId="74F7C72B" w14:textId="26E9E762" w:rsidR="00157820" w:rsidRPr="00EF2A49" w:rsidRDefault="00D74683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SPEŁNIA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IE SPEŁNIA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</w:t>
            </w:r>
          </w:p>
        </w:tc>
      </w:tr>
      <w:tr w:rsidR="00157820" w:rsidRPr="00EF2A49" w14:paraId="38FAFD53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0DE3C595" w14:textId="43429954" w:rsidR="00157820" w:rsidRPr="00EF2A49" w:rsidRDefault="00D8630D" w:rsidP="00EF2A49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6641" w:type="dxa"/>
            <w:vAlign w:val="center"/>
          </w:tcPr>
          <w:p w14:paraId="761FA26B" w14:textId="72EB6A09" w:rsidR="00157820" w:rsidRPr="00EF2A49" w:rsidRDefault="00415DD2" w:rsidP="00C3120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liczba łopat/</w:t>
            </w:r>
            <w:r w:rsidR="00C312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zębów wału</w:t>
            </w:r>
            <w:r w:rsidR="00833460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C312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min</w:t>
            </w:r>
            <w:r w:rsidR="00C312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20 szt., ma</w:t>
            </w:r>
            <w:r w:rsidR="00C3120A">
              <w:rPr>
                <w:rFonts w:ascii="Times New Roman" w:hAnsi="Times New Roman" w:cs="Times New Roman"/>
                <w:bCs/>
                <w:sz w:val="20"/>
                <w:szCs w:val="20"/>
              </w:rPr>
              <w:t>x.</w:t>
            </w: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25 szt.,</w:t>
            </w:r>
          </w:p>
        </w:tc>
        <w:tc>
          <w:tcPr>
            <w:tcW w:w="2716" w:type="dxa"/>
            <w:vAlign w:val="center"/>
          </w:tcPr>
          <w:p w14:paraId="5273C3F5" w14:textId="77777777" w:rsidR="00B8344B" w:rsidRDefault="002A63B8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liczba łopat/zębów wału: </w:t>
            </w:r>
          </w:p>
          <w:p w14:paraId="36A6D30A" w14:textId="3E3175A1" w:rsidR="00CE7A26" w:rsidRPr="00EF2A49" w:rsidRDefault="00B8344B" w:rsidP="00B8344B">
            <w:pPr>
              <w:pStyle w:val="Tekstpodstawowywcity2"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</w:t>
            </w:r>
            <w:r w:rsidR="00CE7A2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</w:t>
            </w:r>
            <w:r w:rsidR="00CE7A26"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**</w:t>
            </w:r>
          </w:p>
        </w:tc>
      </w:tr>
      <w:tr w:rsidR="00157820" w:rsidRPr="00EF2A49" w14:paraId="2FAD0AFD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0FD53910" w14:textId="6D010A99" w:rsidR="00157820" w:rsidRPr="00EF2A49" w:rsidRDefault="00D8630D" w:rsidP="00EF2A49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6641" w:type="dxa"/>
            <w:vAlign w:val="center"/>
          </w:tcPr>
          <w:p w14:paraId="01FAE179" w14:textId="668ACECE" w:rsidR="00157820" w:rsidRPr="00EF2A49" w:rsidRDefault="00415DD2" w:rsidP="00380F6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wyposażona w czujnik obrotów wału.</w:t>
            </w:r>
          </w:p>
        </w:tc>
        <w:tc>
          <w:tcPr>
            <w:tcW w:w="2716" w:type="dxa"/>
            <w:vAlign w:val="center"/>
          </w:tcPr>
          <w:p w14:paraId="10A89D73" w14:textId="1B508228" w:rsidR="00157820" w:rsidRPr="00EF2A49" w:rsidRDefault="00D74683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SPEŁNIA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IE SPEŁNIA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</w:t>
            </w:r>
          </w:p>
        </w:tc>
      </w:tr>
      <w:tr w:rsidR="00B66F61" w:rsidRPr="00EF2A49" w14:paraId="52A3A343" w14:textId="77777777" w:rsidTr="00380F68">
        <w:trPr>
          <w:trHeight w:val="284"/>
        </w:trPr>
        <w:tc>
          <w:tcPr>
            <w:tcW w:w="703" w:type="dxa"/>
            <w:vAlign w:val="center"/>
          </w:tcPr>
          <w:p w14:paraId="1C8B5DF6" w14:textId="19BBE4AC" w:rsidR="00B66F61" w:rsidRPr="00EF2A49" w:rsidRDefault="00D8630D" w:rsidP="00380F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357" w:type="dxa"/>
            <w:gridSpan w:val="2"/>
            <w:vAlign w:val="center"/>
          </w:tcPr>
          <w:p w14:paraId="070B2C00" w14:textId="5B5CD598" w:rsidR="00B66F61" w:rsidRPr="00EF2A49" w:rsidRDefault="00B66F61" w:rsidP="00B66F61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Element wyrzutowy frakcji suchej: </w:t>
            </w:r>
          </w:p>
        </w:tc>
      </w:tr>
      <w:tr w:rsidR="00157820" w:rsidRPr="00EF2A49" w14:paraId="57678627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6ABB2212" w14:textId="58405C92" w:rsidR="00157820" w:rsidRPr="00EF2A49" w:rsidRDefault="00D8630D" w:rsidP="00EF2A49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6641" w:type="dxa"/>
            <w:vAlign w:val="center"/>
          </w:tcPr>
          <w:p w14:paraId="2816F97D" w14:textId="4BA6F36D" w:rsidR="00157820" w:rsidRPr="00EF2A49" w:rsidRDefault="00BB2F64" w:rsidP="00380F6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</w:t>
            </w:r>
            <w:r w:rsidR="008A0B8B"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rakcja sucha/ lekka winna być wypychana za pomocą układu śrubowego </w:t>
            </w:r>
            <w:r w:rsidR="00F54BD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8A0B8B"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o średnicy min. 250 mm do kontenera ustawionego na zewnątrz.</w:t>
            </w:r>
          </w:p>
        </w:tc>
        <w:tc>
          <w:tcPr>
            <w:tcW w:w="2716" w:type="dxa"/>
            <w:vAlign w:val="center"/>
          </w:tcPr>
          <w:p w14:paraId="2C859391" w14:textId="77777777" w:rsidR="00157820" w:rsidRDefault="00D74683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SPEŁNIA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IE SPEŁNIA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</w:t>
            </w:r>
          </w:p>
          <w:p w14:paraId="146DE7EF" w14:textId="744D4F03" w:rsidR="00C3120A" w:rsidRPr="00EF2A49" w:rsidRDefault="00C3120A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układ śrubowy o średnicy: …………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**</w:t>
            </w:r>
          </w:p>
        </w:tc>
      </w:tr>
      <w:tr w:rsidR="008A0B8B" w:rsidRPr="00EF2A49" w14:paraId="474EBF1B" w14:textId="77777777" w:rsidTr="00380F68">
        <w:trPr>
          <w:trHeight w:val="284"/>
        </w:trPr>
        <w:tc>
          <w:tcPr>
            <w:tcW w:w="703" w:type="dxa"/>
            <w:vAlign w:val="center"/>
          </w:tcPr>
          <w:p w14:paraId="39926733" w14:textId="39A4E678" w:rsidR="008A0B8B" w:rsidRPr="00EF2A49" w:rsidRDefault="00D8630D" w:rsidP="007E2D8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357" w:type="dxa"/>
            <w:gridSpan w:val="2"/>
            <w:vAlign w:val="center"/>
          </w:tcPr>
          <w:p w14:paraId="20891DF3" w14:textId="5ECA4EE7" w:rsidR="008A0B8B" w:rsidRPr="00EF2A49" w:rsidRDefault="008A0B8B" w:rsidP="008A0B8B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Wyposażenie dodatkowe i pozostałe wymagania:</w:t>
            </w:r>
          </w:p>
        </w:tc>
      </w:tr>
      <w:tr w:rsidR="00157820" w:rsidRPr="00EF2A49" w14:paraId="37738430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330641C1" w14:textId="236EE869" w:rsidR="00157820" w:rsidRPr="00EF2A49" w:rsidRDefault="007E2D8F" w:rsidP="00EF2A49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8630D" w:rsidRPr="00EF2A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41" w:type="dxa"/>
            <w:vAlign w:val="center"/>
          </w:tcPr>
          <w:p w14:paraId="121565E1" w14:textId="162C753F" w:rsidR="00157820" w:rsidRPr="00EF2A49" w:rsidRDefault="008A0B8B" w:rsidP="00380F6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zbiornik ze stali nierdzewnej na frakcję organiczną do pracy w trybie mokro/sucho,</w:t>
            </w:r>
          </w:p>
        </w:tc>
        <w:tc>
          <w:tcPr>
            <w:tcW w:w="2716" w:type="dxa"/>
            <w:vAlign w:val="center"/>
          </w:tcPr>
          <w:p w14:paraId="59F21744" w14:textId="178AD95E" w:rsidR="00157820" w:rsidRPr="00EF2A49" w:rsidRDefault="00D74683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SPEŁNIA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IE SPEŁNIA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</w:t>
            </w:r>
          </w:p>
        </w:tc>
      </w:tr>
      <w:tr w:rsidR="00157820" w:rsidRPr="00EF2A49" w14:paraId="693D3818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65A30246" w14:textId="7D2328D2" w:rsidR="00157820" w:rsidRPr="00EF2A49" w:rsidRDefault="007E2D8F" w:rsidP="00EF2A49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8630D" w:rsidRPr="00EF2A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41" w:type="dxa"/>
            <w:vAlign w:val="center"/>
          </w:tcPr>
          <w:p w14:paraId="399B134B" w14:textId="64CA55A5" w:rsidR="00157820" w:rsidRPr="00EF2A49" w:rsidRDefault="008A0B8B" w:rsidP="00C312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śruba transportująca min. 8 000 mm dla zbiornika do pracy w trybie sucho, wysokość wyładunku min. 2500 mm,</w:t>
            </w:r>
          </w:p>
        </w:tc>
        <w:tc>
          <w:tcPr>
            <w:tcW w:w="2716" w:type="dxa"/>
            <w:vAlign w:val="center"/>
          </w:tcPr>
          <w:p w14:paraId="4FDEC68C" w14:textId="77777777" w:rsidR="00157820" w:rsidRDefault="00D74683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SPEŁNIA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IE SPEŁNIA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</w:t>
            </w:r>
          </w:p>
          <w:p w14:paraId="7D8FD4E8" w14:textId="05507FCC" w:rsidR="00C3120A" w:rsidRDefault="00C3120A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śruba transportująca: ……………….mm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**</w:t>
            </w:r>
          </w:p>
          <w:p w14:paraId="7C435D6B" w14:textId="77777777" w:rsidR="00C3120A" w:rsidRDefault="00C3120A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wysokość wyładunku:</w:t>
            </w:r>
          </w:p>
          <w:p w14:paraId="0D3FF240" w14:textId="32DA1B12" w:rsidR="00C3120A" w:rsidRPr="00EF2A49" w:rsidRDefault="00C3120A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……………….mm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**</w:t>
            </w:r>
          </w:p>
        </w:tc>
      </w:tr>
      <w:tr w:rsidR="00157820" w:rsidRPr="00EF2A49" w14:paraId="6DA146A4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6C9DEF6C" w14:textId="3F63C76F" w:rsidR="00157820" w:rsidRPr="00EF2A49" w:rsidRDefault="007E2D8F" w:rsidP="00EF2A49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8630D" w:rsidRPr="00EF2A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41" w:type="dxa"/>
            <w:vAlign w:val="center"/>
          </w:tcPr>
          <w:p w14:paraId="3A0ECBE6" w14:textId="6E43B09B" w:rsidR="00157820" w:rsidRPr="00EF2A49" w:rsidRDefault="008A0B8B" w:rsidP="00380F6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urządzenie musi posiadać opcję pracy, zarówno z dostarczaniem wody </w:t>
            </w:r>
            <w:r w:rsidR="00456446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 procesu separacji, jak i pracy bez dodawania wody („na sucho”) </w:t>
            </w:r>
            <w:r w:rsidR="00456446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celem osiągnięcia optymalnych parametrów dla materiału wyjściowego </w:t>
            </w:r>
            <w:r w:rsidR="00456446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(jeśli sam materiał będzie odpowiednio uwodniony),</w:t>
            </w:r>
          </w:p>
        </w:tc>
        <w:tc>
          <w:tcPr>
            <w:tcW w:w="2716" w:type="dxa"/>
            <w:vAlign w:val="center"/>
          </w:tcPr>
          <w:p w14:paraId="71F56143" w14:textId="53B2A900" w:rsidR="00157820" w:rsidRPr="00EF2A49" w:rsidRDefault="00D74683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SPEŁNIA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IE SPEŁNIA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</w:t>
            </w:r>
          </w:p>
        </w:tc>
      </w:tr>
      <w:tr w:rsidR="00415DD2" w:rsidRPr="00EF2A49" w14:paraId="19005814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4CE12CAC" w14:textId="3A1982DD" w:rsidR="00415DD2" w:rsidRPr="00EF2A49" w:rsidRDefault="007E2D8F" w:rsidP="00EF2A49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8630D" w:rsidRPr="00EF2A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41" w:type="dxa"/>
            <w:vAlign w:val="center"/>
          </w:tcPr>
          <w:p w14:paraId="757BA3E3" w14:textId="7EFDDF60" w:rsidR="00415DD2" w:rsidRPr="00EF2A49" w:rsidRDefault="008A0B8B" w:rsidP="00380F6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posiadać możliwość dodawania wody świeżej, jak również układ dodawania </w:t>
            </w:r>
            <w:proofErr w:type="spellStart"/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perkolatu</w:t>
            </w:r>
            <w:proofErr w:type="spellEnd"/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(odcieków). Układ podawania wody świeżej wyposażony </w:t>
            </w:r>
            <w:r w:rsidR="00456446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elektrozawór, który reguluje automatycznie podawanie ilości wody </w:t>
            </w:r>
            <w:r w:rsidR="00456446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 komory separującej w zależności od ilości podawania materiału </w:t>
            </w:r>
            <w:r w:rsidR="00456446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do urządzenie,</w:t>
            </w:r>
          </w:p>
        </w:tc>
        <w:tc>
          <w:tcPr>
            <w:tcW w:w="2716" w:type="dxa"/>
            <w:vAlign w:val="center"/>
          </w:tcPr>
          <w:p w14:paraId="234B40C4" w14:textId="080A5911" w:rsidR="00415DD2" w:rsidRPr="00EF2A49" w:rsidRDefault="00D74683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SPEŁNIA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IE SPEŁNIA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</w:t>
            </w:r>
          </w:p>
        </w:tc>
      </w:tr>
      <w:tr w:rsidR="00415DD2" w:rsidRPr="00EF2A49" w14:paraId="51E34A38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04D86353" w14:textId="3FAF7AA0" w:rsidR="00415DD2" w:rsidRPr="00EF2A49" w:rsidRDefault="007E2D8F" w:rsidP="00EF2A49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8630D" w:rsidRPr="00EF2A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41" w:type="dxa"/>
            <w:vAlign w:val="center"/>
          </w:tcPr>
          <w:p w14:paraId="7C67195A" w14:textId="2A218AE6" w:rsidR="00415DD2" w:rsidRPr="00EF2A49" w:rsidRDefault="008A0B8B" w:rsidP="00380F6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urządzenie winno posiadać układ z zaworem w celu dodawania wody o dużym strumieniu do komory separacyjnej, celem jej oczyszczenia,</w:t>
            </w:r>
          </w:p>
        </w:tc>
        <w:tc>
          <w:tcPr>
            <w:tcW w:w="2716" w:type="dxa"/>
            <w:vAlign w:val="center"/>
          </w:tcPr>
          <w:p w14:paraId="1A44865C" w14:textId="1007A284" w:rsidR="00415DD2" w:rsidRPr="00EF2A49" w:rsidRDefault="00D74683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SPEŁNIA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IE SPEŁNIA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</w:t>
            </w:r>
          </w:p>
        </w:tc>
      </w:tr>
      <w:tr w:rsidR="00415DD2" w:rsidRPr="00EF2A49" w14:paraId="72AE7005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136C86B7" w14:textId="7FA3EA18" w:rsidR="00415DD2" w:rsidRPr="00EF2A49" w:rsidRDefault="007E2D8F" w:rsidP="00EF2A49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8630D" w:rsidRPr="00EF2A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41" w:type="dxa"/>
            <w:vAlign w:val="center"/>
          </w:tcPr>
          <w:p w14:paraId="4578D2E7" w14:textId="147D7C47" w:rsidR="00415DD2" w:rsidRPr="00EF2A49" w:rsidRDefault="008A0B8B" w:rsidP="00380F6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układ (fabryczny) automatycznego centralnego smarowania,</w:t>
            </w:r>
          </w:p>
        </w:tc>
        <w:tc>
          <w:tcPr>
            <w:tcW w:w="2716" w:type="dxa"/>
            <w:vAlign w:val="center"/>
          </w:tcPr>
          <w:p w14:paraId="473FB924" w14:textId="0FF2646B" w:rsidR="00415DD2" w:rsidRPr="00EF2A49" w:rsidRDefault="00D74683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SPEŁNIA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IE SPEŁNIA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</w:t>
            </w:r>
          </w:p>
        </w:tc>
      </w:tr>
      <w:tr w:rsidR="00415DD2" w:rsidRPr="00EF2A49" w14:paraId="02229A93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70259325" w14:textId="36257989" w:rsidR="00415DD2" w:rsidRPr="00EF2A49" w:rsidRDefault="007E2D8F" w:rsidP="00EF2A49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8630D" w:rsidRPr="00EF2A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41" w:type="dxa"/>
            <w:vAlign w:val="center"/>
          </w:tcPr>
          <w:p w14:paraId="6C8AE2D5" w14:textId="33BE9271" w:rsidR="00415DD2" w:rsidRPr="00EF2A49" w:rsidRDefault="008A0B8B" w:rsidP="00380F6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panel i elementy sterowania winny być umieszczone w wewnątrz ramy, zabezpieczone i chronione drzwiami serwisowymi,</w:t>
            </w:r>
          </w:p>
        </w:tc>
        <w:tc>
          <w:tcPr>
            <w:tcW w:w="2716" w:type="dxa"/>
            <w:vAlign w:val="center"/>
          </w:tcPr>
          <w:p w14:paraId="272CF0E7" w14:textId="610314C4" w:rsidR="00415DD2" w:rsidRPr="00EF2A49" w:rsidRDefault="00D74683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SPEŁNIA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IE SPEŁNIA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</w:t>
            </w:r>
          </w:p>
        </w:tc>
      </w:tr>
      <w:tr w:rsidR="00415DD2" w:rsidRPr="00EF2A49" w14:paraId="31977924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4E3C5D6C" w14:textId="7B2C6F47" w:rsidR="00415DD2" w:rsidRPr="00EF2A49" w:rsidRDefault="007E2D8F" w:rsidP="00EF2A49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sz w:val="20"/>
                <w:szCs w:val="20"/>
              </w:rPr>
              <w:t>8)</w:t>
            </w:r>
          </w:p>
        </w:tc>
        <w:tc>
          <w:tcPr>
            <w:tcW w:w="6641" w:type="dxa"/>
            <w:vAlign w:val="center"/>
          </w:tcPr>
          <w:p w14:paraId="7CD8D751" w14:textId="602F37D0" w:rsidR="00415DD2" w:rsidRPr="00EF2A49" w:rsidRDefault="008A0B8B" w:rsidP="008A0B8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panel sterowania z wyświetlaczem dotykowym,</w:t>
            </w:r>
          </w:p>
        </w:tc>
        <w:tc>
          <w:tcPr>
            <w:tcW w:w="2716" w:type="dxa"/>
            <w:vAlign w:val="center"/>
          </w:tcPr>
          <w:p w14:paraId="25C92B86" w14:textId="4E409060" w:rsidR="00415DD2" w:rsidRPr="00EF2A49" w:rsidRDefault="00D74683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SPEŁNIA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IE SPEŁNIA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</w:t>
            </w:r>
          </w:p>
        </w:tc>
      </w:tr>
      <w:tr w:rsidR="00415DD2" w:rsidRPr="00EF2A49" w14:paraId="7EE8D8F8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773A86E9" w14:textId="7E18095F" w:rsidR="00415DD2" w:rsidRPr="00EF2A49" w:rsidRDefault="007E2D8F" w:rsidP="00EF2A49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8630D" w:rsidRPr="00EF2A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41" w:type="dxa"/>
            <w:vAlign w:val="center"/>
          </w:tcPr>
          <w:p w14:paraId="1B568E96" w14:textId="4D301EB3" w:rsidR="00415DD2" w:rsidRPr="00EF2A49" w:rsidRDefault="008A0B8B" w:rsidP="00380F6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system płynnego startu,</w:t>
            </w:r>
          </w:p>
        </w:tc>
        <w:tc>
          <w:tcPr>
            <w:tcW w:w="2716" w:type="dxa"/>
            <w:vAlign w:val="center"/>
          </w:tcPr>
          <w:p w14:paraId="62A8C05F" w14:textId="1DEF7F4E" w:rsidR="00415DD2" w:rsidRPr="00EF2A49" w:rsidRDefault="00D74683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SPEŁNIA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IE SPEŁNIA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</w:t>
            </w:r>
          </w:p>
        </w:tc>
      </w:tr>
      <w:tr w:rsidR="00415DD2" w:rsidRPr="00EF2A49" w14:paraId="3FBA7001" w14:textId="77777777" w:rsidTr="00456446">
        <w:trPr>
          <w:trHeight w:val="284"/>
        </w:trPr>
        <w:tc>
          <w:tcPr>
            <w:tcW w:w="703" w:type="dxa"/>
            <w:vAlign w:val="center"/>
          </w:tcPr>
          <w:p w14:paraId="292D5FFB" w14:textId="442BF421" w:rsidR="00415DD2" w:rsidRPr="00EF2A49" w:rsidRDefault="007E2D8F" w:rsidP="00EF2A49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8630D" w:rsidRPr="00EF2A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41" w:type="dxa"/>
            <w:vAlign w:val="center"/>
          </w:tcPr>
          <w:p w14:paraId="6C6F657A" w14:textId="77777777" w:rsidR="00456446" w:rsidRDefault="008A0B8B" w:rsidP="00380F68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urządzenie musi być wyposażone w drzwi serwisowe po obu stronach urządzenie (komora separująca), w celu łatwego dostępu do podzespołów urządzenia. </w:t>
            </w:r>
          </w:p>
          <w:p w14:paraId="4CC7F441" w14:textId="0894E00D" w:rsidR="00415DD2" w:rsidRPr="00EF2A49" w:rsidRDefault="008A0B8B" w:rsidP="00380F6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Drzwi powinny być zabezpieczone przed otwarciem za pomocą czujników magnetycznych i powodować wyłączenie urządzenie po ich otwarciu,</w:t>
            </w:r>
          </w:p>
        </w:tc>
        <w:tc>
          <w:tcPr>
            <w:tcW w:w="2716" w:type="dxa"/>
          </w:tcPr>
          <w:p w14:paraId="3469593D" w14:textId="0A6C15B3" w:rsidR="00456446" w:rsidRDefault="00D74683" w:rsidP="00456446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SPEŁNIA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IE SPEŁNIA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</w:t>
            </w:r>
          </w:p>
          <w:p w14:paraId="7EB70F43" w14:textId="77777777" w:rsidR="00456446" w:rsidRDefault="00456446" w:rsidP="00456446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4FD16B42" w14:textId="77777777" w:rsidR="00456446" w:rsidRDefault="00456446" w:rsidP="00456446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2DF233D0" w14:textId="489154B9" w:rsidR="00415DD2" w:rsidRPr="00EF2A49" w:rsidRDefault="00456446" w:rsidP="00456446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SPEŁNIA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IE SPEŁNIA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</w:t>
            </w:r>
          </w:p>
        </w:tc>
      </w:tr>
      <w:tr w:rsidR="00415DD2" w:rsidRPr="00EF2A49" w14:paraId="21AAFB85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4E6546AE" w14:textId="1C23B5E7" w:rsidR="00415DD2" w:rsidRPr="00EF2A49" w:rsidRDefault="00D8630D" w:rsidP="00EF2A49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E2D8F" w:rsidRPr="00EF2A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F2A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41" w:type="dxa"/>
            <w:vAlign w:val="center"/>
          </w:tcPr>
          <w:p w14:paraId="1E555AC1" w14:textId="5612BC68" w:rsidR="00415DD2" w:rsidRPr="00EF2A49" w:rsidRDefault="008A0B8B" w:rsidP="00380F6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wyłącznik bezpieczeństwa na maszynie,</w:t>
            </w:r>
          </w:p>
        </w:tc>
        <w:tc>
          <w:tcPr>
            <w:tcW w:w="2716" w:type="dxa"/>
            <w:vAlign w:val="center"/>
          </w:tcPr>
          <w:p w14:paraId="4B8753E9" w14:textId="261A1921" w:rsidR="00415DD2" w:rsidRPr="00EF2A49" w:rsidRDefault="00D74683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SPEŁNIA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IE SPEŁNIA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</w:t>
            </w:r>
          </w:p>
        </w:tc>
      </w:tr>
      <w:tr w:rsidR="00415DD2" w:rsidRPr="00EF2A49" w14:paraId="34BB501F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39917BE6" w14:textId="0429F9C5" w:rsidR="00415DD2" w:rsidRPr="00EF2A49" w:rsidRDefault="00D8630D" w:rsidP="00EF2A49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E2D8F" w:rsidRPr="00EF2A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F2A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41" w:type="dxa"/>
            <w:vAlign w:val="center"/>
          </w:tcPr>
          <w:p w14:paraId="1D4AF4C8" w14:textId="4883C3D8" w:rsidR="00415DD2" w:rsidRPr="00EF2A49" w:rsidRDefault="008A0B8B" w:rsidP="00380F6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schody umożliwiające wejście do komory separującej,</w:t>
            </w:r>
          </w:p>
        </w:tc>
        <w:tc>
          <w:tcPr>
            <w:tcW w:w="2716" w:type="dxa"/>
            <w:vAlign w:val="center"/>
          </w:tcPr>
          <w:p w14:paraId="5F9D6868" w14:textId="5242DEE1" w:rsidR="00415DD2" w:rsidRPr="00EF2A49" w:rsidRDefault="00D74683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SPEŁNIA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IE SPEŁNIA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</w:t>
            </w:r>
          </w:p>
        </w:tc>
      </w:tr>
      <w:tr w:rsidR="00415DD2" w:rsidRPr="00EF2A49" w14:paraId="1E480082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2360CA3F" w14:textId="444628F5" w:rsidR="00415DD2" w:rsidRPr="00EF2A49" w:rsidRDefault="00D8630D" w:rsidP="00EF2A49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E2D8F" w:rsidRPr="00EF2A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F2A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41" w:type="dxa"/>
            <w:vAlign w:val="center"/>
          </w:tcPr>
          <w:p w14:paraId="533B8D7B" w14:textId="35F913EC" w:rsidR="00415DD2" w:rsidRPr="00EF2A49" w:rsidRDefault="008A0B8B" w:rsidP="00380F6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piktogramy bezpieczeństwa umieszczone na maszynie,</w:t>
            </w:r>
          </w:p>
        </w:tc>
        <w:tc>
          <w:tcPr>
            <w:tcW w:w="2716" w:type="dxa"/>
            <w:vAlign w:val="center"/>
          </w:tcPr>
          <w:p w14:paraId="2EAF832C" w14:textId="6A6D3A0C" w:rsidR="00415DD2" w:rsidRPr="00EF2A49" w:rsidRDefault="00D74683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SPEŁNIA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IE SPEŁNIA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</w:t>
            </w:r>
          </w:p>
        </w:tc>
      </w:tr>
      <w:tr w:rsidR="00415DD2" w:rsidRPr="00EF2A49" w14:paraId="39460967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40D30600" w14:textId="142F1F09" w:rsidR="00415DD2" w:rsidRPr="00EF2A49" w:rsidRDefault="00D8630D" w:rsidP="00EF2A49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E2D8F" w:rsidRPr="00EF2A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F2A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41" w:type="dxa"/>
            <w:vAlign w:val="center"/>
          </w:tcPr>
          <w:p w14:paraId="7A9A11BA" w14:textId="55A9A453" w:rsidR="00415DD2" w:rsidRPr="00EF2A49" w:rsidRDefault="008A0B8B" w:rsidP="00380F6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kolor RAL 5010,</w:t>
            </w:r>
          </w:p>
        </w:tc>
        <w:tc>
          <w:tcPr>
            <w:tcW w:w="2716" w:type="dxa"/>
            <w:vAlign w:val="center"/>
          </w:tcPr>
          <w:p w14:paraId="03A703B6" w14:textId="7B58D62B" w:rsidR="00415DD2" w:rsidRPr="00EF2A49" w:rsidRDefault="00D74683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SPEŁNIA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IE SPEŁNIA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</w:t>
            </w:r>
          </w:p>
        </w:tc>
      </w:tr>
      <w:tr w:rsidR="00415DD2" w:rsidRPr="00EF2A49" w14:paraId="29ED9942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35E43F5E" w14:textId="48F103EE" w:rsidR="00415DD2" w:rsidRPr="00EF2A49" w:rsidRDefault="00D8630D" w:rsidP="00EF2A49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7E2D8F" w:rsidRPr="00EF2A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F2A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41" w:type="dxa"/>
            <w:vAlign w:val="center"/>
          </w:tcPr>
          <w:p w14:paraId="105FDAB5" w14:textId="71184DB0" w:rsidR="00415DD2" w:rsidRPr="00EF2A49" w:rsidRDefault="008A0B8B" w:rsidP="00380F6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skrzynka narzędziowa,</w:t>
            </w:r>
          </w:p>
        </w:tc>
        <w:tc>
          <w:tcPr>
            <w:tcW w:w="2716" w:type="dxa"/>
            <w:vAlign w:val="center"/>
          </w:tcPr>
          <w:p w14:paraId="48561843" w14:textId="1A1D1A79" w:rsidR="00415DD2" w:rsidRPr="00EF2A49" w:rsidRDefault="00D74683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SPEŁNIA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IE SPEŁNIA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</w:t>
            </w:r>
          </w:p>
        </w:tc>
      </w:tr>
      <w:tr w:rsidR="00415DD2" w:rsidRPr="00EF2A49" w14:paraId="233CD755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5F6682DC" w14:textId="20163268" w:rsidR="00415DD2" w:rsidRPr="00EF2A49" w:rsidRDefault="007E2D8F" w:rsidP="00EF2A49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D8630D" w:rsidRPr="00EF2A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41" w:type="dxa"/>
            <w:vAlign w:val="center"/>
          </w:tcPr>
          <w:p w14:paraId="7AB7223C" w14:textId="462EFCAB" w:rsidR="00415DD2" w:rsidRPr="00EF2A49" w:rsidRDefault="008A0B8B" w:rsidP="00380F6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oświetlenie w głównych punktach urządzenie,</w:t>
            </w:r>
          </w:p>
        </w:tc>
        <w:tc>
          <w:tcPr>
            <w:tcW w:w="2716" w:type="dxa"/>
            <w:vAlign w:val="center"/>
          </w:tcPr>
          <w:p w14:paraId="5EA962B6" w14:textId="698D4854" w:rsidR="00415DD2" w:rsidRPr="00EF2A49" w:rsidRDefault="00D74683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SPEŁNIA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IE SPEŁNIA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</w:t>
            </w:r>
          </w:p>
        </w:tc>
      </w:tr>
      <w:tr w:rsidR="00415DD2" w:rsidRPr="00EF2A49" w14:paraId="296FAAE1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2B265B3C" w14:textId="0C089FF1" w:rsidR="00415DD2" w:rsidRPr="00EF2A49" w:rsidRDefault="00D8630D" w:rsidP="00EF2A49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E2D8F" w:rsidRPr="00EF2A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F2A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41" w:type="dxa"/>
            <w:vAlign w:val="center"/>
          </w:tcPr>
          <w:p w14:paraId="7986E609" w14:textId="3FD55267" w:rsidR="00415DD2" w:rsidRPr="00EF2A49" w:rsidRDefault="008A0B8B" w:rsidP="00380F6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lustro nad komorą zasypową,</w:t>
            </w:r>
          </w:p>
        </w:tc>
        <w:tc>
          <w:tcPr>
            <w:tcW w:w="2716" w:type="dxa"/>
            <w:vAlign w:val="center"/>
          </w:tcPr>
          <w:p w14:paraId="4733CDEC" w14:textId="6C1CBD71" w:rsidR="00415DD2" w:rsidRPr="00EF2A49" w:rsidRDefault="00D74683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SPEŁNIA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IE SPEŁNIA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</w:t>
            </w:r>
          </w:p>
        </w:tc>
      </w:tr>
      <w:tr w:rsidR="00415DD2" w:rsidRPr="00EF2A49" w14:paraId="436FB04F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10AEABAB" w14:textId="59E4B97F" w:rsidR="00415DD2" w:rsidRPr="00EF2A49" w:rsidRDefault="007E2D8F" w:rsidP="00EF2A49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8630D" w:rsidRPr="00EF2A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41" w:type="dxa"/>
            <w:vAlign w:val="center"/>
          </w:tcPr>
          <w:p w14:paraId="17FC8435" w14:textId="263D0485" w:rsidR="00415DD2" w:rsidRPr="00EF2A49" w:rsidRDefault="008A0B8B" w:rsidP="00380F6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separator wyposażony w system monitorowania on-line przez producenta, umożliwiający kontrolę m.in. parametrów pracy urządzenie, błędów, awarii.</w:t>
            </w:r>
          </w:p>
        </w:tc>
        <w:tc>
          <w:tcPr>
            <w:tcW w:w="2716" w:type="dxa"/>
            <w:vAlign w:val="center"/>
          </w:tcPr>
          <w:p w14:paraId="4D68AADD" w14:textId="259C8CB7" w:rsidR="00415DD2" w:rsidRPr="00EF2A49" w:rsidRDefault="00D74683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SPEŁNIA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IE SPEŁNIA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</w:t>
            </w:r>
          </w:p>
        </w:tc>
      </w:tr>
      <w:tr w:rsidR="00B43BD5" w:rsidRPr="00EF2A49" w14:paraId="2384D542" w14:textId="77777777" w:rsidTr="00380F68">
        <w:trPr>
          <w:trHeight w:val="284"/>
        </w:trPr>
        <w:tc>
          <w:tcPr>
            <w:tcW w:w="703" w:type="dxa"/>
            <w:vAlign w:val="center"/>
          </w:tcPr>
          <w:p w14:paraId="121FED7D" w14:textId="44603A1C" w:rsidR="00B43BD5" w:rsidRPr="00EF2A49" w:rsidRDefault="00D8630D" w:rsidP="00380F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357" w:type="dxa"/>
            <w:gridSpan w:val="2"/>
            <w:vAlign w:val="center"/>
          </w:tcPr>
          <w:p w14:paraId="3FF7E123" w14:textId="32903607" w:rsidR="00B43BD5" w:rsidRPr="00EF2A49" w:rsidRDefault="00B43BD5" w:rsidP="00B43BD5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Dodatkowe wymagania:</w:t>
            </w:r>
          </w:p>
        </w:tc>
      </w:tr>
      <w:tr w:rsidR="00415DD2" w:rsidRPr="00EF2A49" w14:paraId="08C43A42" w14:textId="77777777" w:rsidTr="001C5365">
        <w:trPr>
          <w:trHeight w:val="284"/>
        </w:trPr>
        <w:tc>
          <w:tcPr>
            <w:tcW w:w="703" w:type="dxa"/>
            <w:vAlign w:val="center"/>
          </w:tcPr>
          <w:p w14:paraId="3FEF6C27" w14:textId="53329974" w:rsidR="00415DD2" w:rsidRPr="00EF2A49" w:rsidRDefault="00D8630D" w:rsidP="00EF2A49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6641" w:type="dxa"/>
          </w:tcPr>
          <w:p w14:paraId="0F43812C" w14:textId="77777777" w:rsidR="00574F0A" w:rsidRPr="00EB272C" w:rsidRDefault="00574F0A" w:rsidP="001C5365">
            <w:pPr>
              <w:ind w:left="3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72C">
              <w:rPr>
                <w:rFonts w:ascii="Times New Roman" w:hAnsi="Times New Roman" w:cs="Times New Roman"/>
                <w:bCs/>
                <w:sz w:val="20"/>
                <w:szCs w:val="20"/>
              </w:rPr>
              <w:t>wraz z dostawą urządzenie Wykonawca przekaże wymagane dokumenty:</w:t>
            </w:r>
          </w:p>
          <w:p w14:paraId="2BBF1D86" w14:textId="77777777" w:rsidR="00574F0A" w:rsidRPr="00EB272C" w:rsidRDefault="00574F0A" w:rsidP="001C5365">
            <w:pPr>
              <w:pStyle w:val="Akapitzlist"/>
              <w:numPr>
                <w:ilvl w:val="0"/>
                <w:numId w:val="16"/>
              </w:numPr>
              <w:ind w:left="318" w:hanging="31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72C">
              <w:rPr>
                <w:rFonts w:ascii="Times New Roman" w:hAnsi="Times New Roman" w:cs="Times New Roman"/>
                <w:bCs/>
                <w:sz w:val="20"/>
                <w:szCs w:val="20"/>
              </w:rPr>
              <w:t>świadectwo zgodności WE,</w:t>
            </w:r>
          </w:p>
          <w:p w14:paraId="5DDC5B6B" w14:textId="0459D726" w:rsidR="00574F0A" w:rsidRPr="00EB272C" w:rsidRDefault="00B86E06" w:rsidP="001C5365">
            <w:pPr>
              <w:numPr>
                <w:ilvl w:val="0"/>
                <w:numId w:val="16"/>
              </w:numPr>
              <w:ind w:left="318" w:hanging="31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instrukcja obsługi urządzenia</w:t>
            </w:r>
            <w:r w:rsidR="00574F0A" w:rsidRPr="00EB27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(w wersji papierowej i elektronicznej), </w:t>
            </w:r>
            <w:r w:rsidR="00456446" w:rsidRPr="00EB272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574F0A" w:rsidRPr="00EB272C">
              <w:rPr>
                <w:rFonts w:ascii="Times New Roman" w:hAnsi="Times New Roman" w:cs="Times New Roman"/>
                <w:bCs/>
                <w:sz w:val="20"/>
                <w:szCs w:val="20"/>
              </w:rPr>
              <w:t>DTR</w:t>
            </w:r>
            <w:r w:rsidR="00456446" w:rsidRPr="00EB27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74F0A" w:rsidRPr="00EB272C">
              <w:rPr>
                <w:rFonts w:ascii="Times New Roman" w:hAnsi="Times New Roman" w:cs="Times New Roman"/>
                <w:bCs/>
                <w:sz w:val="20"/>
                <w:szCs w:val="20"/>
              </w:rPr>
              <w:t>w języku polskim,</w:t>
            </w:r>
          </w:p>
          <w:p w14:paraId="69AC0B7C" w14:textId="77777777" w:rsidR="00574F0A" w:rsidRPr="00EB272C" w:rsidRDefault="00574F0A" w:rsidP="001C5365">
            <w:pPr>
              <w:numPr>
                <w:ilvl w:val="0"/>
                <w:numId w:val="16"/>
              </w:numPr>
              <w:ind w:left="318" w:hanging="31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72C">
              <w:rPr>
                <w:rFonts w:ascii="Times New Roman" w:hAnsi="Times New Roman" w:cs="Times New Roman"/>
                <w:bCs/>
                <w:sz w:val="20"/>
                <w:szCs w:val="20"/>
              </w:rPr>
              <w:t>karta gwarancyjna,</w:t>
            </w:r>
          </w:p>
          <w:p w14:paraId="47AAE79B" w14:textId="77777777" w:rsidR="0096027E" w:rsidRDefault="0096027E" w:rsidP="001C5365">
            <w:pPr>
              <w:numPr>
                <w:ilvl w:val="0"/>
                <w:numId w:val="16"/>
              </w:numPr>
              <w:ind w:left="318" w:hanging="31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katalog części zamiennych,</w:t>
            </w:r>
          </w:p>
          <w:p w14:paraId="467608E8" w14:textId="77777777" w:rsidR="0096027E" w:rsidRPr="0096027E" w:rsidRDefault="0096027E" w:rsidP="001C5365">
            <w:pPr>
              <w:numPr>
                <w:ilvl w:val="0"/>
                <w:numId w:val="16"/>
              </w:numPr>
              <w:ind w:left="318" w:hanging="31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27E">
              <w:rPr>
                <w:rFonts w:ascii="Times New Roman" w:hAnsi="Times New Roman" w:cs="Times New Roman"/>
                <w:bCs/>
                <w:sz w:val="20"/>
                <w:szCs w:val="20"/>
              </w:rPr>
              <w:t>warunki serwisowania gwarancyjnego i pogwarancyjnego,</w:t>
            </w:r>
          </w:p>
          <w:p w14:paraId="5F14E5EA" w14:textId="10BAF1C3" w:rsidR="0096027E" w:rsidRPr="0096027E" w:rsidRDefault="0096027E" w:rsidP="00B8344B">
            <w:pPr>
              <w:numPr>
                <w:ilvl w:val="0"/>
                <w:numId w:val="16"/>
              </w:numPr>
              <w:ind w:left="318" w:hanging="318"/>
              <w:rPr>
                <w:rFonts w:ascii="Times New Roman" w:hAnsi="Times New Roman" w:cs="Times New Roman"/>
                <w:bCs/>
              </w:rPr>
            </w:pPr>
            <w:r w:rsidRPr="009602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harmonogram przeglądów w okresie gwarancji </w:t>
            </w:r>
            <w:r w:rsidR="00B834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przypadku gdy </w:t>
            </w:r>
            <w:r w:rsidRPr="009602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producent urządzenia przewiduje przeglądy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okresowe </w:t>
            </w:r>
            <w:r w:rsidRPr="0096027E">
              <w:rPr>
                <w:rFonts w:ascii="Times New Roman" w:hAnsi="Times New Roman" w:cs="Times New Roman"/>
                <w:bCs/>
                <w:sz w:val="20"/>
                <w:szCs w:val="20"/>
              </w:rPr>
              <w:t>urządzenia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716" w:type="dxa"/>
          </w:tcPr>
          <w:p w14:paraId="798BB6A8" w14:textId="77777777" w:rsidR="00D74683" w:rsidRDefault="00D74683" w:rsidP="00D74683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0156419F" w14:textId="4BFD455D" w:rsidR="00415DD2" w:rsidRDefault="0096027E" w:rsidP="00D74683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TAK </w:t>
            </w:r>
            <w:r w:rsidR="00D74683"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 w:rsidR="00D7468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D74683"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</w:t>
            </w:r>
            <w:r w:rsidR="004029F7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IE</w:t>
            </w:r>
            <w:r w:rsidR="00D74683"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</w:t>
            </w:r>
          </w:p>
          <w:p w14:paraId="7FEB550C" w14:textId="3CD445B6" w:rsidR="00D74683" w:rsidRDefault="004029F7" w:rsidP="00D74683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</w:t>
            </w:r>
            <w:r w:rsidR="00D7468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D74683"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 w:rsidR="00D7468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D74683"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</w:t>
            </w:r>
            <w:r w:rsidR="00D7468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IE</w:t>
            </w:r>
            <w:r w:rsidR="00D74683"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</w:t>
            </w:r>
          </w:p>
          <w:p w14:paraId="37EFDA7A" w14:textId="77777777" w:rsidR="00D74683" w:rsidRDefault="00D74683" w:rsidP="00D74683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0094CA87" w14:textId="1D91B442" w:rsidR="004029F7" w:rsidRDefault="004029F7" w:rsidP="00D94237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</w:t>
            </w:r>
            <w:r w:rsidR="00D7468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D74683"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 w:rsidR="00D7468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D74683"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IE</w:t>
            </w:r>
            <w:r w:rsidR="00D74683"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</w:t>
            </w:r>
          </w:p>
          <w:p w14:paraId="03465765" w14:textId="150E9248" w:rsidR="00D74683" w:rsidRDefault="004029F7" w:rsidP="00D94237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</w:t>
            </w:r>
            <w:r w:rsidR="00D7468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K</w:t>
            </w:r>
            <w:r w:rsidR="00D7468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D74683"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 w:rsidR="00D7468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D74683"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IE</w:t>
            </w:r>
            <w:r w:rsidR="00D74683"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</w:t>
            </w:r>
          </w:p>
          <w:p w14:paraId="011E3CA4" w14:textId="02DFB9DE" w:rsidR="0096027E" w:rsidRDefault="004029F7" w:rsidP="00D94237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</w:t>
            </w:r>
            <w:r w:rsidR="0096027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96027E"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 w:rsidR="0096027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96027E"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</w:t>
            </w:r>
            <w:r w:rsidR="0096027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IE</w:t>
            </w:r>
            <w:r w:rsidR="0096027E"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</w:t>
            </w:r>
          </w:p>
          <w:p w14:paraId="3FC5225E" w14:textId="41A3F85E" w:rsidR="0096027E" w:rsidRPr="00EF2A49" w:rsidRDefault="0096027E" w:rsidP="0096027E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TAK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</w:t>
            </w:r>
            <w:r w:rsidR="004029F7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IE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</w:t>
            </w:r>
          </w:p>
        </w:tc>
      </w:tr>
      <w:tr w:rsidR="004A5366" w:rsidRPr="00EF2A49" w14:paraId="0F4FD797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02716DCD" w14:textId="1B45B9D8" w:rsidR="004A5366" w:rsidRPr="00EF2A49" w:rsidRDefault="004A5366" w:rsidP="00EF2A49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6641" w:type="dxa"/>
            <w:vAlign w:val="center"/>
          </w:tcPr>
          <w:p w14:paraId="548DFCC8" w14:textId="050E7E8C" w:rsidR="004A5366" w:rsidRPr="00EB272C" w:rsidRDefault="004A5366" w:rsidP="00380F68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Wykonawca </w:t>
            </w:r>
            <w:r w:rsidRPr="00D44BF5">
              <w:rPr>
                <w:rFonts w:ascii="Times New Roman" w:hAnsi="Times New Roman" w:cs="Times New Roman"/>
              </w:rPr>
              <w:t>wykona rozruch mechaniczny i technologiczny urządzenia oraz próby eksploatacyjne</w:t>
            </w:r>
          </w:p>
        </w:tc>
        <w:tc>
          <w:tcPr>
            <w:tcW w:w="2716" w:type="dxa"/>
            <w:vAlign w:val="center"/>
          </w:tcPr>
          <w:p w14:paraId="114E56E8" w14:textId="77777777" w:rsidR="004A5366" w:rsidRDefault="004A5366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TAK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IE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</w:t>
            </w:r>
          </w:p>
          <w:p w14:paraId="66275E0C" w14:textId="0568A9C6" w:rsidR="004A5366" w:rsidRDefault="004A5366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TAK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IE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</w:t>
            </w:r>
          </w:p>
        </w:tc>
      </w:tr>
      <w:tr w:rsidR="00415DD2" w:rsidRPr="00EF2A49" w14:paraId="78B12375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488BB5A1" w14:textId="166C37F3" w:rsidR="00415DD2" w:rsidRPr="00EF2A49" w:rsidRDefault="004A5366" w:rsidP="00EF2A49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8630D" w:rsidRPr="00EF2A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41" w:type="dxa"/>
            <w:vAlign w:val="center"/>
          </w:tcPr>
          <w:p w14:paraId="1165C1EF" w14:textId="77777777" w:rsidR="00456446" w:rsidRPr="00EB272C" w:rsidRDefault="00B43BD5" w:rsidP="00380F68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7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Wykonawca zapewnia, że w dniu dostawy przeszkoli nieodpłatnie wyznaczonych pracowników w zakresie użytkowania, obsługi, konserwacji </w:t>
            </w:r>
          </w:p>
          <w:p w14:paraId="32C3C7EB" w14:textId="07CD9DEF" w:rsidR="00415DD2" w:rsidRPr="00EB272C" w:rsidRDefault="00B43BD5" w:rsidP="00380F6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72C">
              <w:rPr>
                <w:rFonts w:ascii="Times New Roman" w:hAnsi="Times New Roman" w:cs="Times New Roman"/>
                <w:bCs/>
                <w:sz w:val="20"/>
                <w:szCs w:val="20"/>
              </w:rPr>
              <w:t>i eksploatacji dostarczonej urządzenie,</w:t>
            </w:r>
          </w:p>
        </w:tc>
        <w:tc>
          <w:tcPr>
            <w:tcW w:w="2716" w:type="dxa"/>
            <w:vAlign w:val="center"/>
          </w:tcPr>
          <w:p w14:paraId="1BD94177" w14:textId="1D999B24" w:rsidR="00415DD2" w:rsidRPr="00EF2A49" w:rsidRDefault="00D74683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SPEŁNIA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IE SPEŁNIA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</w:t>
            </w:r>
          </w:p>
        </w:tc>
      </w:tr>
      <w:tr w:rsidR="00415DD2" w:rsidRPr="00EF2A49" w14:paraId="76C4DC8F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3166AD66" w14:textId="50B8E093" w:rsidR="00415DD2" w:rsidRPr="00EF2A49" w:rsidRDefault="004A5366" w:rsidP="00EF2A49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8630D" w:rsidRPr="00EF2A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41" w:type="dxa"/>
            <w:vAlign w:val="center"/>
          </w:tcPr>
          <w:p w14:paraId="4B16F261" w14:textId="117BBA5B" w:rsidR="00415DD2" w:rsidRPr="00EF2A49" w:rsidRDefault="00B43BD5" w:rsidP="00380F6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Wykonawca gwarantuje, że urządzenie będąca przedmiotem zamówienia jest wolna od wad konstrukcyjnych, materiałowych, wykonawczych i prawnych,</w:t>
            </w:r>
          </w:p>
        </w:tc>
        <w:tc>
          <w:tcPr>
            <w:tcW w:w="2716" w:type="dxa"/>
            <w:vAlign w:val="center"/>
          </w:tcPr>
          <w:p w14:paraId="4A5D424A" w14:textId="28E17BC9" w:rsidR="00415DD2" w:rsidRPr="00EF2A49" w:rsidRDefault="00D74683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SPEŁNIA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IE SPEŁNIA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</w:t>
            </w:r>
          </w:p>
        </w:tc>
      </w:tr>
      <w:tr w:rsidR="00415DD2" w:rsidRPr="00EF2A49" w14:paraId="3E7AF58A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66B2A7C1" w14:textId="24D1E0A0" w:rsidR="00415DD2" w:rsidRPr="00EF2A49" w:rsidRDefault="004A5366" w:rsidP="00EF2A49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8630D" w:rsidRPr="00EF2A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41" w:type="dxa"/>
            <w:vAlign w:val="center"/>
          </w:tcPr>
          <w:p w14:paraId="76307E76" w14:textId="77777777" w:rsidR="00456446" w:rsidRDefault="00B43BD5" w:rsidP="00380F68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Wykonawca dostarczy przedmiot zamówienia na własny koszt do Regionalnego Zakładu Utylizacji Odpadów Komunalnych w Machnaczu, </w:t>
            </w:r>
          </w:p>
          <w:p w14:paraId="6EDA730C" w14:textId="3D706E40" w:rsidR="00415DD2" w:rsidRPr="00EF2A49" w:rsidRDefault="00B43BD5" w:rsidP="00380F6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gm. Brześć Kujawski, Machnacz 41a,</w:t>
            </w:r>
          </w:p>
        </w:tc>
        <w:tc>
          <w:tcPr>
            <w:tcW w:w="2716" w:type="dxa"/>
            <w:vAlign w:val="center"/>
          </w:tcPr>
          <w:p w14:paraId="4D7C8EB1" w14:textId="148D5F89" w:rsidR="00415DD2" w:rsidRPr="00EF2A49" w:rsidRDefault="00D74683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SPEŁNIA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IE SPEŁNIA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</w:t>
            </w:r>
          </w:p>
        </w:tc>
      </w:tr>
      <w:tr w:rsidR="008A0B8B" w:rsidRPr="00EF2A49" w14:paraId="79963BF6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45790EDC" w14:textId="67A07856" w:rsidR="008A0B8B" w:rsidRPr="00EF2A49" w:rsidRDefault="004A5366" w:rsidP="00EF2A49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8630D" w:rsidRPr="00EF2A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41" w:type="dxa"/>
            <w:vAlign w:val="center"/>
          </w:tcPr>
          <w:p w14:paraId="1D4270FB" w14:textId="77777777" w:rsidR="00456446" w:rsidRDefault="00B43BD5" w:rsidP="00380F68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Wykonawca zapewnia autoryzowany serwis gwarancyjny i pogwarancyjny </w:t>
            </w:r>
          </w:p>
          <w:p w14:paraId="503BEBE2" w14:textId="11AB08ED" w:rsidR="008A0B8B" w:rsidRPr="00EF2A49" w:rsidRDefault="00B43BD5" w:rsidP="00F22D5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na terenie Polski reagujący w ciągu 48 h (czas reakcji nale</w:t>
            </w:r>
            <w:r w:rsidR="00F22D5C">
              <w:rPr>
                <w:rFonts w:ascii="Times New Roman" w:hAnsi="Times New Roman" w:cs="Times New Roman"/>
                <w:bCs/>
                <w:sz w:val="20"/>
                <w:szCs w:val="20"/>
              </w:rPr>
              <w:t>ży przyjąć przyjazd serwisu do urządzenia</w:t>
            </w:r>
            <w:r w:rsidRPr="00EF2A49">
              <w:rPr>
                <w:rFonts w:ascii="Times New Roman" w:hAnsi="Times New Roman" w:cs="Times New Roman"/>
                <w:bCs/>
                <w:sz w:val="20"/>
                <w:szCs w:val="20"/>
              </w:rPr>
              <w:t>).</w:t>
            </w:r>
          </w:p>
        </w:tc>
        <w:tc>
          <w:tcPr>
            <w:tcW w:w="2716" w:type="dxa"/>
            <w:vAlign w:val="center"/>
          </w:tcPr>
          <w:p w14:paraId="25D50E67" w14:textId="0E96CEF5" w:rsidR="008A0B8B" w:rsidRPr="00EF2A49" w:rsidRDefault="00D74683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SPEŁNIA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IE SPEŁNIA</w:t>
            </w:r>
            <w:r w:rsidRPr="00EF2A4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</w:t>
            </w:r>
          </w:p>
        </w:tc>
      </w:tr>
      <w:tr w:rsidR="00F14A71" w:rsidRPr="00F14A71" w14:paraId="058FC813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40294BD9" w14:textId="24278BA1" w:rsidR="00F14A71" w:rsidRPr="00F14A71" w:rsidRDefault="004A5366" w:rsidP="00F14A71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14A71" w:rsidRPr="00F14A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41" w:type="dxa"/>
            <w:vAlign w:val="center"/>
          </w:tcPr>
          <w:p w14:paraId="0B4FAD56" w14:textId="670A3D04" w:rsidR="00F14A71" w:rsidRPr="00F14A71" w:rsidRDefault="00F14A71" w:rsidP="00D05747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4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Gwarancja: </w:t>
            </w:r>
            <w:r w:rsidRPr="00F14A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12 miesiące lub 1 000 </w:t>
            </w:r>
            <w:proofErr w:type="spellStart"/>
            <w:r w:rsidRPr="00F14A71">
              <w:rPr>
                <w:rFonts w:ascii="Times New Roman" w:hAnsi="Times New Roman" w:cs="Times New Roman"/>
                <w:bCs/>
                <w:sz w:val="20"/>
                <w:szCs w:val="20"/>
              </w:rPr>
              <w:t>MTh</w:t>
            </w:r>
            <w:proofErr w:type="spellEnd"/>
            <w:r w:rsidRPr="00F14A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zależności co nastąpi pierwsze.</w:t>
            </w:r>
          </w:p>
        </w:tc>
        <w:tc>
          <w:tcPr>
            <w:tcW w:w="2716" w:type="dxa"/>
            <w:vAlign w:val="center"/>
          </w:tcPr>
          <w:p w14:paraId="0AB96621" w14:textId="138552EE" w:rsidR="00F14A71" w:rsidRPr="00F14A71" w:rsidRDefault="00F14A71" w:rsidP="00F14A71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F14A7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SPEŁNIA / NIE SPEŁNIA*</w:t>
            </w:r>
          </w:p>
        </w:tc>
      </w:tr>
      <w:tr w:rsidR="0096027E" w:rsidRPr="004029F7" w14:paraId="793E1C5A" w14:textId="77777777" w:rsidTr="007856DE">
        <w:trPr>
          <w:trHeight w:val="284"/>
        </w:trPr>
        <w:tc>
          <w:tcPr>
            <w:tcW w:w="703" w:type="dxa"/>
            <w:vAlign w:val="center"/>
          </w:tcPr>
          <w:p w14:paraId="21C539B7" w14:textId="3B3600E2" w:rsidR="0096027E" w:rsidRPr="004029F7" w:rsidRDefault="004A5366" w:rsidP="00F14A71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6027E" w:rsidRPr="004029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41" w:type="dxa"/>
            <w:vAlign w:val="center"/>
          </w:tcPr>
          <w:p w14:paraId="2643E811" w14:textId="248D08C3" w:rsidR="0096027E" w:rsidRPr="004029F7" w:rsidRDefault="004029F7" w:rsidP="00872249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29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przypadku gdy </w:t>
            </w:r>
            <w:r w:rsidR="008D2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producent urządzenia przewiduje </w:t>
            </w:r>
            <w:r w:rsidRPr="004029F7">
              <w:rPr>
                <w:rFonts w:ascii="Times New Roman" w:hAnsi="Times New Roman" w:cs="Times New Roman"/>
                <w:bCs/>
                <w:sz w:val="20"/>
                <w:szCs w:val="20"/>
              </w:rPr>
              <w:t>wykonani</w:t>
            </w:r>
            <w:r w:rsidR="008D2EFA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4029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przegląd</w:t>
            </w:r>
            <w:r w:rsidR="008D2EFA">
              <w:rPr>
                <w:rFonts w:ascii="Times New Roman" w:hAnsi="Times New Roman" w:cs="Times New Roman"/>
                <w:bCs/>
                <w:sz w:val="20"/>
                <w:szCs w:val="20"/>
              </w:rPr>
              <w:t>u/</w:t>
            </w:r>
            <w:r w:rsidRPr="004029F7">
              <w:rPr>
                <w:rFonts w:ascii="Times New Roman" w:hAnsi="Times New Roman" w:cs="Times New Roman"/>
                <w:bCs/>
                <w:sz w:val="20"/>
                <w:szCs w:val="20"/>
              </w:rPr>
              <w:t>ów okresow</w:t>
            </w:r>
            <w:r w:rsidR="008D2EFA">
              <w:rPr>
                <w:rFonts w:ascii="Times New Roman" w:hAnsi="Times New Roman" w:cs="Times New Roman"/>
                <w:bCs/>
                <w:sz w:val="20"/>
                <w:szCs w:val="20"/>
              </w:rPr>
              <w:t>ego/</w:t>
            </w:r>
            <w:proofErr w:type="spellStart"/>
            <w:r w:rsidRPr="004029F7">
              <w:rPr>
                <w:rFonts w:ascii="Times New Roman" w:hAnsi="Times New Roman" w:cs="Times New Roman"/>
                <w:bCs/>
                <w:sz w:val="20"/>
                <w:szCs w:val="20"/>
              </w:rPr>
              <w:t>ych</w:t>
            </w:r>
            <w:proofErr w:type="spellEnd"/>
            <w:r w:rsidRPr="004029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okresie gwarancji, Wykonawca zobowiązany będzie do ich wykonania poprzez zagwarantowanie autoryzowanego serwisu, który wykona przegląd</w:t>
            </w:r>
            <w:r w:rsidR="00B86E06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Pr="004029F7">
              <w:rPr>
                <w:rFonts w:ascii="Times New Roman" w:hAnsi="Times New Roman" w:cs="Times New Roman"/>
                <w:bCs/>
                <w:sz w:val="20"/>
                <w:szCs w:val="20"/>
              </w:rPr>
              <w:t>y okresowe w ilości wymaganej przez producenta urządzenia.</w:t>
            </w:r>
            <w:r w:rsidRPr="00402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22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029F7">
              <w:rPr>
                <w:rFonts w:ascii="Times New Roman" w:hAnsi="Times New Roman" w:cs="Times New Roman"/>
                <w:sz w:val="20"/>
                <w:szCs w:val="20"/>
              </w:rPr>
              <w:t>Koszty wykonania przeglądów są po stronie Wykonawcy, w szczególności: koszty dojazdu autoryzowanego serwisu do i z RZUOK w Machnaczu, koszty noclegu serwisu, koszty transportu, koszty roboc</w:t>
            </w:r>
            <w:r w:rsidR="00872249">
              <w:rPr>
                <w:rFonts w:ascii="Times New Roman" w:hAnsi="Times New Roman" w:cs="Times New Roman"/>
                <w:sz w:val="20"/>
                <w:szCs w:val="20"/>
              </w:rPr>
              <w:t>zogodziny</w:t>
            </w:r>
            <w:r w:rsidRPr="004029F7">
              <w:rPr>
                <w:rFonts w:ascii="Times New Roman" w:hAnsi="Times New Roman" w:cs="Times New Roman"/>
                <w:sz w:val="20"/>
                <w:szCs w:val="20"/>
              </w:rPr>
              <w:t xml:space="preserve">, koszty wymiany/uzupełnienia materiałów, płynów, smarów - jeżeli dotyczy itp., </w:t>
            </w:r>
            <w:r w:rsidR="008722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029F7">
              <w:rPr>
                <w:rFonts w:ascii="Times New Roman" w:hAnsi="Times New Roman" w:cs="Times New Roman"/>
                <w:sz w:val="20"/>
                <w:szCs w:val="20"/>
              </w:rPr>
              <w:t>z zastrzeżeniem, że koszty części urządzenia, które podlegają zużyciu w trakcie użytkowania, pokrywa Zamawiający.</w:t>
            </w:r>
          </w:p>
        </w:tc>
        <w:tc>
          <w:tcPr>
            <w:tcW w:w="2716" w:type="dxa"/>
            <w:vAlign w:val="center"/>
          </w:tcPr>
          <w:p w14:paraId="5ED8126D" w14:textId="77777777" w:rsidR="004029F7" w:rsidRDefault="004029F7" w:rsidP="00F14A71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Producent </w:t>
            </w:r>
          </w:p>
          <w:p w14:paraId="2C84FE84" w14:textId="77777777" w:rsidR="0096027E" w:rsidRDefault="004029F7" w:rsidP="004029F7">
            <w:pPr>
              <w:pStyle w:val="Tekstpodstawowywcity2"/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WYMAGA / NIE WYMAGA*</w:t>
            </w:r>
          </w:p>
          <w:p w14:paraId="0524E0AE" w14:textId="696FB0D4" w:rsidR="004029F7" w:rsidRDefault="00B86E06" w:rsidP="004029F7">
            <w:pPr>
              <w:pStyle w:val="Tekstpodstawowywcity2"/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p</w:t>
            </w:r>
            <w:r w:rsidR="004029F7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rzegląd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u/</w:t>
            </w:r>
            <w:r w:rsidR="004029F7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ów</w:t>
            </w:r>
          </w:p>
          <w:p w14:paraId="1DEE0C1E" w14:textId="77777777" w:rsidR="004029F7" w:rsidRPr="001C5365" w:rsidRDefault="004029F7" w:rsidP="004029F7">
            <w:pPr>
              <w:pStyle w:val="Tekstpodstawowywcity2"/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</w:p>
          <w:p w14:paraId="50539F9B" w14:textId="77777777" w:rsidR="004029F7" w:rsidRPr="001C5365" w:rsidRDefault="004029F7" w:rsidP="004029F7">
            <w:pPr>
              <w:pStyle w:val="Tekstpodstawowywcity2"/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</w:p>
          <w:p w14:paraId="3CFA234E" w14:textId="45CEE853" w:rsidR="004029F7" w:rsidRDefault="008D2EFA" w:rsidP="004029F7">
            <w:pPr>
              <w:pStyle w:val="Tekstpodstawowywcity2"/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Dalej wypełnić tylko </w:t>
            </w:r>
            <w:r w:rsidR="001C536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w przypadku gdy producent przewiduje wykonanie </w:t>
            </w:r>
            <w:r w:rsidR="004029F7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przegląd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u/ów</w:t>
            </w:r>
            <w:r w:rsidR="004029F7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:</w:t>
            </w:r>
          </w:p>
          <w:p w14:paraId="3138C4D2" w14:textId="77777777" w:rsidR="008D2EFA" w:rsidRDefault="008D2EFA" w:rsidP="004029F7">
            <w:pPr>
              <w:pStyle w:val="Tekstpodstawowywcity2"/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1057ED7F" w14:textId="29BDC2D4" w:rsidR="004029F7" w:rsidRDefault="004029F7" w:rsidP="004029F7">
            <w:pPr>
              <w:pStyle w:val="Tekstpodstawowywcity2"/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Ilość przeglądów w okresie gwarancji: …………</w:t>
            </w:r>
            <w:r w:rsidR="001C536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**</w:t>
            </w:r>
          </w:p>
          <w:p w14:paraId="183ECE3F" w14:textId="77777777" w:rsidR="004029F7" w:rsidRPr="001C5365" w:rsidRDefault="004029F7" w:rsidP="004029F7">
            <w:pPr>
              <w:pStyle w:val="Tekstpodstawowywcity2"/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</w:p>
          <w:p w14:paraId="561C7E10" w14:textId="77777777" w:rsidR="004029F7" w:rsidRDefault="004029F7" w:rsidP="004029F7">
            <w:pPr>
              <w:pStyle w:val="Tekstpodstawowywcity2"/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Czy Wykonawca zagwarantuje autoryzowany serwis </w:t>
            </w:r>
            <w:r w:rsidR="008D2EF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do wykonania przeglądów </w:t>
            </w:r>
          </w:p>
          <w:p w14:paraId="59F8CEA4" w14:textId="77777777" w:rsidR="008D2EFA" w:rsidRDefault="008D2EFA" w:rsidP="004029F7">
            <w:pPr>
              <w:pStyle w:val="Tekstpodstawowywcity2"/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 / NIE*</w:t>
            </w:r>
          </w:p>
          <w:p w14:paraId="0E94F78D" w14:textId="77777777" w:rsidR="008D2EFA" w:rsidRPr="001C5365" w:rsidRDefault="008D2EFA" w:rsidP="004029F7">
            <w:pPr>
              <w:pStyle w:val="Tekstpodstawowywcity2"/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</w:p>
          <w:p w14:paraId="09E15F9A" w14:textId="77777777" w:rsidR="008D2EFA" w:rsidRDefault="008D2EFA" w:rsidP="008D2EFA">
            <w:pPr>
              <w:pStyle w:val="Tekstpodstawowywcity2"/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Czy Wykonawca poniesie koszty wykonania przeglądów w okresie gwarancji:</w:t>
            </w:r>
          </w:p>
          <w:p w14:paraId="162A8BB3" w14:textId="7146C2F5" w:rsidR="008D2EFA" w:rsidRPr="001C5365" w:rsidRDefault="001C5365" w:rsidP="001C5365">
            <w:pPr>
              <w:pStyle w:val="Tekstpodstawowywcity2"/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 / NIE*</w:t>
            </w:r>
          </w:p>
        </w:tc>
      </w:tr>
    </w:tbl>
    <w:p w14:paraId="3AAF297C" w14:textId="77777777" w:rsidR="00157820" w:rsidRDefault="00157820" w:rsidP="00157820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  <w:r w:rsidRPr="00E20623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* niep</w:t>
      </w:r>
      <w:bookmarkStart w:id="0" w:name="_GoBack"/>
      <w:bookmarkEnd w:id="0"/>
      <w:r w:rsidRPr="00E20623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otrzebne skreślić</w:t>
      </w:r>
    </w:p>
    <w:p w14:paraId="1C667561" w14:textId="4B6AFA8A" w:rsidR="00157820" w:rsidRDefault="009A1051" w:rsidP="00157820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** podać parametr techniczny oferowanego </w:t>
      </w:r>
      <w:r w:rsidR="00EE7A9E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urządzenia</w:t>
      </w:r>
    </w:p>
    <w:p w14:paraId="30859B9E" w14:textId="77777777" w:rsidR="009A1051" w:rsidRDefault="009A1051" w:rsidP="00157820">
      <w:pPr>
        <w:pStyle w:val="Tekstpodstawowywcity2"/>
        <w:spacing w:after="0" w:line="240" w:lineRule="auto"/>
        <w:ind w:left="5812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</w:p>
    <w:p w14:paraId="21B1D2B2" w14:textId="7BE5D9B7" w:rsidR="00157820" w:rsidRDefault="00157820" w:rsidP="00157820">
      <w:pPr>
        <w:pStyle w:val="Tekstpodstawowywcity2"/>
        <w:spacing w:after="0" w:line="240" w:lineRule="auto"/>
        <w:ind w:left="5812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………………………………………………..</w:t>
      </w:r>
    </w:p>
    <w:p w14:paraId="1D155524" w14:textId="6FE7F736" w:rsidR="009A3AF5" w:rsidRPr="001C5365" w:rsidRDefault="00157820" w:rsidP="001C5365">
      <w:pPr>
        <w:pStyle w:val="Tekstpodstawowywcity2"/>
        <w:spacing w:after="0" w:line="240" w:lineRule="auto"/>
        <w:ind w:left="5812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  <w:r w:rsidRPr="00157820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 /podpis osoby upoważnionej do reprezentowania                  </w:t>
      </w:r>
      <w:r w:rsidRPr="00157820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br/>
        <w:t xml:space="preserve">                  </w:t>
      </w:r>
      <w:r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 </w:t>
      </w:r>
      <w:r w:rsidRPr="00157820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      Wykonawcy/</w:t>
      </w:r>
    </w:p>
    <w:p w14:paraId="42B237A6" w14:textId="77777777" w:rsidR="001C5365" w:rsidRDefault="001C5365" w:rsidP="001F7895">
      <w:pPr>
        <w:pStyle w:val="Tekstpodstawowywcity2"/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FF0000"/>
        </w:rPr>
      </w:pPr>
    </w:p>
    <w:p w14:paraId="764F06FD" w14:textId="77777777" w:rsidR="001C5365" w:rsidRDefault="0069630D" w:rsidP="001F7895">
      <w:pPr>
        <w:pStyle w:val="Tekstpodstawowywcity2"/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FF0000"/>
        </w:rPr>
      </w:pPr>
      <w:r w:rsidRPr="002C630D">
        <w:rPr>
          <w:rFonts w:ascii="Times New Roman" w:hAnsi="Times New Roman" w:cs="Times New Roman"/>
          <w:i/>
          <w:color w:val="FF0000"/>
        </w:rPr>
        <w:t xml:space="preserve">Dokument winien być podpisany kwalifikowanym podpisem elektronicznym </w:t>
      </w:r>
    </w:p>
    <w:p w14:paraId="3F357093" w14:textId="3DDD63B4" w:rsidR="006E6E82" w:rsidRPr="002C630D" w:rsidRDefault="001C5365" w:rsidP="001F7895">
      <w:pPr>
        <w:pStyle w:val="Tekstpodstawowywcity2"/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>\</w:t>
      </w:r>
      <w:r w:rsidR="0069630D" w:rsidRPr="002C630D">
        <w:rPr>
          <w:rFonts w:ascii="Times New Roman" w:hAnsi="Times New Roman" w:cs="Times New Roman"/>
          <w:i/>
          <w:color w:val="FF0000"/>
        </w:rPr>
        <w:t>przez osobę/y uprawnio</w:t>
      </w:r>
      <w:r w:rsidR="001F7895" w:rsidRPr="002C630D">
        <w:rPr>
          <w:rFonts w:ascii="Times New Roman" w:hAnsi="Times New Roman" w:cs="Times New Roman"/>
          <w:i/>
          <w:color w:val="FF0000"/>
        </w:rPr>
        <w:t>ną/e do reprezentacji Wykonawcy</w:t>
      </w:r>
    </w:p>
    <w:sectPr w:rsidR="006E6E82" w:rsidRPr="002C630D" w:rsidSect="009E7233">
      <w:footerReference w:type="default" r:id="rId8"/>
      <w:headerReference w:type="first" r:id="rId9"/>
      <w:footnotePr>
        <w:numRestart w:val="eachSect"/>
      </w:footnotePr>
      <w:type w:val="continuous"/>
      <w:pgSz w:w="11906" w:h="16838"/>
      <w:pgMar w:top="1134" w:right="851" w:bottom="851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898A9" w14:textId="77777777" w:rsidR="00380F68" w:rsidRDefault="00380F68" w:rsidP="0052279C">
      <w:pPr>
        <w:spacing w:after="0" w:line="240" w:lineRule="auto"/>
      </w:pPr>
      <w:r>
        <w:separator/>
      </w:r>
    </w:p>
  </w:endnote>
  <w:endnote w:type="continuationSeparator" w:id="0">
    <w:p w14:paraId="79416DC9" w14:textId="77777777" w:rsidR="00380F68" w:rsidRDefault="00380F68" w:rsidP="00522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93691009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834869966"/>
          <w:docPartObj>
            <w:docPartGallery w:val="Page Numbers (Top of Page)"/>
            <w:docPartUnique/>
          </w:docPartObj>
        </w:sdtPr>
        <w:sdtEndPr/>
        <w:sdtContent>
          <w:p w14:paraId="242CE9F0" w14:textId="3591B569" w:rsidR="00380F68" w:rsidRPr="009A3AF5" w:rsidRDefault="00380F68" w:rsidP="009A3AF5">
            <w:pPr>
              <w:pStyle w:val="Stopka"/>
              <w:pBdr>
                <w:top w:val="single" w:sz="4" w:space="1" w:color="auto"/>
              </w:pBd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3AF5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9A3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A3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9A3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A53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9A3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9A3AF5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9A3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A3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9A3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A53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9A3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48616" w14:textId="77777777" w:rsidR="00380F68" w:rsidRDefault="00380F68" w:rsidP="0052279C">
      <w:pPr>
        <w:spacing w:after="0" w:line="240" w:lineRule="auto"/>
      </w:pPr>
      <w:r>
        <w:separator/>
      </w:r>
    </w:p>
  </w:footnote>
  <w:footnote w:type="continuationSeparator" w:id="0">
    <w:p w14:paraId="5AE99A05" w14:textId="77777777" w:rsidR="00380F68" w:rsidRDefault="00380F68" w:rsidP="00522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10C7D" w14:textId="279C917C" w:rsidR="00380F68" w:rsidRPr="00EE5F75" w:rsidRDefault="00380F68" w:rsidP="00050E0E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459"/>
      </w:tabs>
      <w:rPr>
        <w:rFonts w:ascii="Times New Roman" w:hAnsi="Times New Roman" w:cs="Times New Roman"/>
        <w:i/>
        <w:sz w:val="20"/>
        <w:szCs w:val="20"/>
      </w:rPr>
    </w:pPr>
    <w:r w:rsidRPr="00050FCC">
      <w:rPr>
        <w:noProof/>
        <w:sz w:val="20"/>
        <w:szCs w:val="20"/>
        <w:lang w:eastAsia="pl-PL"/>
      </w:rPr>
      <w:drawing>
        <wp:inline distT="0" distB="0" distL="0" distR="0" wp14:anchorId="3BD8F54C" wp14:editId="0D472EF1">
          <wp:extent cx="916981" cy="3240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81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50FCC">
      <w:rPr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>Nr postępowania: BZ/ZP.27/02</w:t>
    </w:r>
    <w:r w:rsidRPr="00EE5F75">
      <w:rPr>
        <w:rFonts w:ascii="Times New Roman" w:hAnsi="Times New Roman" w:cs="Times New Roman"/>
        <w:i/>
        <w:sz w:val="20"/>
        <w:szCs w:val="20"/>
      </w:rPr>
      <w:t>/</w:t>
    </w:r>
    <w:r>
      <w:rPr>
        <w:rFonts w:ascii="Times New Roman" w:hAnsi="Times New Roman" w:cs="Times New Roman"/>
        <w:i/>
        <w:sz w:val="20"/>
        <w:szCs w:val="20"/>
      </w:rPr>
      <w:t>11</w:t>
    </w:r>
    <w:r w:rsidRPr="00EE5F75">
      <w:rPr>
        <w:rFonts w:ascii="Times New Roman" w:hAnsi="Times New Roman" w:cs="Times New Roman"/>
        <w:i/>
        <w:sz w:val="20"/>
        <w:szCs w:val="20"/>
      </w:rPr>
      <w:t>/22</w:t>
    </w:r>
  </w:p>
  <w:p w14:paraId="415FFEF6" w14:textId="77777777" w:rsidR="00380F68" w:rsidRDefault="00380F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927D4"/>
    <w:multiLevelType w:val="hybridMultilevel"/>
    <w:tmpl w:val="4A8C688C"/>
    <w:lvl w:ilvl="0" w:tplc="1D606FD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11E9B"/>
    <w:multiLevelType w:val="hybridMultilevel"/>
    <w:tmpl w:val="3C98EE8A"/>
    <w:lvl w:ilvl="0" w:tplc="03D6664C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93CEE"/>
    <w:multiLevelType w:val="hybridMultilevel"/>
    <w:tmpl w:val="DF4C0C8E"/>
    <w:lvl w:ilvl="0" w:tplc="079C50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07409"/>
    <w:multiLevelType w:val="hybridMultilevel"/>
    <w:tmpl w:val="5FF803A0"/>
    <w:lvl w:ilvl="0" w:tplc="8D0EB3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D049F"/>
    <w:multiLevelType w:val="hybridMultilevel"/>
    <w:tmpl w:val="F63E6C94"/>
    <w:lvl w:ilvl="0" w:tplc="E9D668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005C1"/>
    <w:multiLevelType w:val="hybridMultilevel"/>
    <w:tmpl w:val="B3D803AA"/>
    <w:lvl w:ilvl="0" w:tplc="C6CADC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576AF"/>
    <w:multiLevelType w:val="multilevel"/>
    <w:tmpl w:val="587E453E"/>
    <w:styleLink w:val="Styl3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8D1E6C"/>
    <w:multiLevelType w:val="hybridMultilevel"/>
    <w:tmpl w:val="1082B27E"/>
    <w:lvl w:ilvl="0" w:tplc="09F419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B2AF0"/>
    <w:multiLevelType w:val="hybridMultilevel"/>
    <w:tmpl w:val="C32619F2"/>
    <w:lvl w:ilvl="0" w:tplc="4648CE9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154F7"/>
    <w:multiLevelType w:val="hybridMultilevel"/>
    <w:tmpl w:val="A71EB70E"/>
    <w:lvl w:ilvl="0" w:tplc="374CEC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45AF0"/>
    <w:multiLevelType w:val="hybridMultilevel"/>
    <w:tmpl w:val="54862DB2"/>
    <w:lvl w:ilvl="0" w:tplc="550C20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27949"/>
    <w:multiLevelType w:val="hybridMultilevel"/>
    <w:tmpl w:val="F0EC42F6"/>
    <w:lvl w:ilvl="0" w:tplc="3C6457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D361F"/>
    <w:multiLevelType w:val="hybridMultilevel"/>
    <w:tmpl w:val="EDA6861E"/>
    <w:lvl w:ilvl="0" w:tplc="5DA6077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165F0"/>
    <w:multiLevelType w:val="hybridMultilevel"/>
    <w:tmpl w:val="5C6027B8"/>
    <w:lvl w:ilvl="0" w:tplc="025CC5F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C07FF"/>
    <w:multiLevelType w:val="hybridMultilevel"/>
    <w:tmpl w:val="40CE7A8E"/>
    <w:lvl w:ilvl="0" w:tplc="143E005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1354B"/>
    <w:multiLevelType w:val="hybridMultilevel"/>
    <w:tmpl w:val="D04EF0DA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E4518BB"/>
    <w:multiLevelType w:val="hybridMultilevel"/>
    <w:tmpl w:val="D49E4CEA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FB36399"/>
    <w:multiLevelType w:val="hybridMultilevel"/>
    <w:tmpl w:val="5D1EAE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1"/>
  </w:num>
  <w:num w:numId="5">
    <w:abstractNumId w:val="10"/>
  </w:num>
  <w:num w:numId="6">
    <w:abstractNumId w:val="2"/>
  </w:num>
  <w:num w:numId="7">
    <w:abstractNumId w:val="7"/>
  </w:num>
  <w:num w:numId="8">
    <w:abstractNumId w:val="1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  <w:num w:numId="12">
    <w:abstractNumId w:val="12"/>
  </w:num>
  <w:num w:numId="13">
    <w:abstractNumId w:val="4"/>
  </w:num>
  <w:num w:numId="14">
    <w:abstractNumId w:val="14"/>
  </w:num>
  <w:num w:numId="15">
    <w:abstractNumId w:val="1"/>
  </w:num>
  <w:num w:numId="16">
    <w:abstractNumId w:val="15"/>
  </w:num>
  <w:num w:numId="17">
    <w:abstractNumId w:val="16"/>
  </w:num>
  <w:num w:numId="1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ocumentProtection w:edit="forms" w:formatting="1" w:enforcement="0"/>
  <w:defaultTabStop w:val="709"/>
  <w:hyphenationZone w:val="425"/>
  <w:characterSpacingControl w:val="doNotCompress"/>
  <w:hdrShapeDefaults>
    <o:shapedefaults v:ext="edit" spidmax="6348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1C"/>
    <w:rsid w:val="00001756"/>
    <w:rsid w:val="00003DEC"/>
    <w:rsid w:val="00004BD4"/>
    <w:rsid w:val="00005B90"/>
    <w:rsid w:val="00011593"/>
    <w:rsid w:val="00012846"/>
    <w:rsid w:val="00020025"/>
    <w:rsid w:val="00020365"/>
    <w:rsid w:val="000210ED"/>
    <w:rsid w:val="00021CCC"/>
    <w:rsid w:val="00035760"/>
    <w:rsid w:val="0003699A"/>
    <w:rsid w:val="00042D59"/>
    <w:rsid w:val="000455EA"/>
    <w:rsid w:val="000471A4"/>
    <w:rsid w:val="00050E0E"/>
    <w:rsid w:val="00050FCC"/>
    <w:rsid w:val="00051E49"/>
    <w:rsid w:val="00054142"/>
    <w:rsid w:val="000557CA"/>
    <w:rsid w:val="000667EB"/>
    <w:rsid w:val="00067E51"/>
    <w:rsid w:val="0007280C"/>
    <w:rsid w:val="00074116"/>
    <w:rsid w:val="00076DF9"/>
    <w:rsid w:val="000811EE"/>
    <w:rsid w:val="00082229"/>
    <w:rsid w:val="000832CD"/>
    <w:rsid w:val="000837C0"/>
    <w:rsid w:val="000865E6"/>
    <w:rsid w:val="00087A1B"/>
    <w:rsid w:val="00087B49"/>
    <w:rsid w:val="0009183A"/>
    <w:rsid w:val="00091D89"/>
    <w:rsid w:val="00092608"/>
    <w:rsid w:val="000934B6"/>
    <w:rsid w:val="000940B7"/>
    <w:rsid w:val="0009611A"/>
    <w:rsid w:val="000963D5"/>
    <w:rsid w:val="00096BED"/>
    <w:rsid w:val="00096D7A"/>
    <w:rsid w:val="000972C3"/>
    <w:rsid w:val="00097DD5"/>
    <w:rsid w:val="000A1BDD"/>
    <w:rsid w:val="000A341C"/>
    <w:rsid w:val="000A68E2"/>
    <w:rsid w:val="000A6F78"/>
    <w:rsid w:val="000B2FDE"/>
    <w:rsid w:val="000B3BA1"/>
    <w:rsid w:val="000B44A4"/>
    <w:rsid w:val="000B528F"/>
    <w:rsid w:val="000B59F1"/>
    <w:rsid w:val="000B5CD3"/>
    <w:rsid w:val="000B77E7"/>
    <w:rsid w:val="000C0A59"/>
    <w:rsid w:val="000C41C7"/>
    <w:rsid w:val="000D0BB6"/>
    <w:rsid w:val="000D313F"/>
    <w:rsid w:val="000D69A9"/>
    <w:rsid w:val="000E36E0"/>
    <w:rsid w:val="000E4E45"/>
    <w:rsid w:val="000E5027"/>
    <w:rsid w:val="000F2E12"/>
    <w:rsid w:val="00105054"/>
    <w:rsid w:val="00106189"/>
    <w:rsid w:val="00124175"/>
    <w:rsid w:val="001245B7"/>
    <w:rsid w:val="001266EA"/>
    <w:rsid w:val="001327D1"/>
    <w:rsid w:val="00132C94"/>
    <w:rsid w:val="00137508"/>
    <w:rsid w:val="00142D57"/>
    <w:rsid w:val="00150159"/>
    <w:rsid w:val="00152BC0"/>
    <w:rsid w:val="00152BDF"/>
    <w:rsid w:val="00156208"/>
    <w:rsid w:val="0015708F"/>
    <w:rsid w:val="00157820"/>
    <w:rsid w:val="001603BE"/>
    <w:rsid w:val="00160FAA"/>
    <w:rsid w:val="00166B52"/>
    <w:rsid w:val="00171592"/>
    <w:rsid w:val="001721EB"/>
    <w:rsid w:val="00174D3E"/>
    <w:rsid w:val="00174DFD"/>
    <w:rsid w:val="00175BA6"/>
    <w:rsid w:val="001767EA"/>
    <w:rsid w:val="00176895"/>
    <w:rsid w:val="0018006D"/>
    <w:rsid w:val="00185A2F"/>
    <w:rsid w:val="001900C3"/>
    <w:rsid w:val="00190582"/>
    <w:rsid w:val="00192647"/>
    <w:rsid w:val="00193A6A"/>
    <w:rsid w:val="0019680C"/>
    <w:rsid w:val="00196FAB"/>
    <w:rsid w:val="001973BC"/>
    <w:rsid w:val="001976BA"/>
    <w:rsid w:val="001A5157"/>
    <w:rsid w:val="001B025F"/>
    <w:rsid w:val="001B2170"/>
    <w:rsid w:val="001C2975"/>
    <w:rsid w:val="001C350C"/>
    <w:rsid w:val="001C5365"/>
    <w:rsid w:val="001C6C94"/>
    <w:rsid w:val="001C70D7"/>
    <w:rsid w:val="001D5FBA"/>
    <w:rsid w:val="001D71D7"/>
    <w:rsid w:val="001E14CC"/>
    <w:rsid w:val="001E1A88"/>
    <w:rsid w:val="001E46CF"/>
    <w:rsid w:val="001F0388"/>
    <w:rsid w:val="001F0772"/>
    <w:rsid w:val="001F7895"/>
    <w:rsid w:val="00200F22"/>
    <w:rsid w:val="0020166A"/>
    <w:rsid w:val="00201725"/>
    <w:rsid w:val="002030B5"/>
    <w:rsid w:val="002038A0"/>
    <w:rsid w:val="002041E2"/>
    <w:rsid w:val="002056C3"/>
    <w:rsid w:val="00205D14"/>
    <w:rsid w:val="00210A09"/>
    <w:rsid w:val="00211F5A"/>
    <w:rsid w:val="00214297"/>
    <w:rsid w:val="00214491"/>
    <w:rsid w:val="00214AE5"/>
    <w:rsid w:val="0021543E"/>
    <w:rsid w:val="00216B45"/>
    <w:rsid w:val="00217FAC"/>
    <w:rsid w:val="0022089F"/>
    <w:rsid w:val="00222261"/>
    <w:rsid w:val="00222735"/>
    <w:rsid w:val="0022522E"/>
    <w:rsid w:val="00225BAB"/>
    <w:rsid w:val="0023613E"/>
    <w:rsid w:val="0023615D"/>
    <w:rsid w:val="002372F2"/>
    <w:rsid w:val="002400A6"/>
    <w:rsid w:val="0024551C"/>
    <w:rsid w:val="00247EC5"/>
    <w:rsid w:val="002545C5"/>
    <w:rsid w:val="0025627D"/>
    <w:rsid w:val="00257E4B"/>
    <w:rsid w:val="00262242"/>
    <w:rsid w:val="002656C1"/>
    <w:rsid w:val="00265839"/>
    <w:rsid w:val="0027048D"/>
    <w:rsid w:val="002827CD"/>
    <w:rsid w:val="0028433F"/>
    <w:rsid w:val="00286F31"/>
    <w:rsid w:val="002871C1"/>
    <w:rsid w:val="002901E0"/>
    <w:rsid w:val="002929C2"/>
    <w:rsid w:val="0029437B"/>
    <w:rsid w:val="00294712"/>
    <w:rsid w:val="00295A2E"/>
    <w:rsid w:val="0029626B"/>
    <w:rsid w:val="002A4880"/>
    <w:rsid w:val="002A4930"/>
    <w:rsid w:val="002A4F82"/>
    <w:rsid w:val="002A6090"/>
    <w:rsid w:val="002A63B8"/>
    <w:rsid w:val="002A7327"/>
    <w:rsid w:val="002A791C"/>
    <w:rsid w:val="002A798F"/>
    <w:rsid w:val="002A7A88"/>
    <w:rsid w:val="002B01EE"/>
    <w:rsid w:val="002B1662"/>
    <w:rsid w:val="002B4003"/>
    <w:rsid w:val="002B5882"/>
    <w:rsid w:val="002B788F"/>
    <w:rsid w:val="002C2BFF"/>
    <w:rsid w:val="002C44E8"/>
    <w:rsid w:val="002C54D2"/>
    <w:rsid w:val="002C630D"/>
    <w:rsid w:val="002C6432"/>
    <w:rsid w:val="002D13F1"/>
    <w:rsid w:val="002D149A"/>
    <w:rsid w:val="002D6880"/>
    <w:rsid w:val="002E04B1"/>
    <w:rsid w:val="002E6B08"/>
    <w:rsid w:val="002E706F"/>
    <w:rsid w:val="002E74BF"/>
    <w:rsid w:val="002F0965"/>
    <w:rsid w:val="002F120E"/>
    <w:rsid w:val="002F4B7B"/>
    <w:rsid w:val="00301A32"/>
    <w:rsid w:val="0030529F"/>
    <w:rsid w:val="00306F5B"/>
    <w:rsid w:val="00311601"/>
    <w:rsid w:val="00312159"/>
    <w:rsid w:val="00312A15"/>
    <w:rsid w:val="003133A7"/>
    <w:rsid w:val="0031462C"/>
    <w:rsid w:val="0031536D"/>
    <w:rsid w:val="003153D5"/>
    <w:rsid w:val="003158B1"/>
    <w:rsid w:val="0032060E"/>
    <w:rsid w:val="00320832"/>
    <w:rsid w:val="00320FBB"/>
    <w:rsid w:val="003210C2"/>
    <w:rsid w:val="003241C9"/>
    <w:rsid w:val="003247C7"/>
    <w:rsid w:val="0032560B"/>
    <w:rsid w:val="00326811"/>
    <w:rsid w:val="00327ECC"/>
    <w:rsid w:val="00333244"/>
    <w:rsid w:val="00334366"/>
    <w:rsid w:val="0033695C"/>
    <w:rsid w:val="00344578"/>
    <w:rsid w:val="00344C48"/>
    <w:rsid w:val="003467CC"/>
    <w:rsid w:val="003511DA"/>
    <w:rsid w:val="003523B7"/>
    <w:rsid w:val="0035427B"/>
    <w:rsid w:val="003550AF"/>
    <w:rsid w:val="00355DEB"/>
    <w:rsid w:val="0035630D"/>
    <w:rsid w:val="00357CA8"/>
    <w:rsid w:val="0036203E"/>
    <w:rsid w:val="003622EE"/>
    <w:rsid w:val="003625D2"/>
    <w:rsid w:val="00362BD6"/>
    <w:rsid w:val="003640F6"/>
    <w:rsid w:val="00364415"/>
    <w:rsid w:val="0036456E"/>
    <w:rsid w:val="00366926"/>
    <w:rsid w:val="003678E1"/>
    <w:rsid w:val="00370822"/>
    <w:rsid w:val="00380E19"/>
    <w:rsid w:val="00380F68"/>
    <w:rsid w:val="003823C0"/>
    <w:rsid w:val="003841A5"/>
    <w:rsid w:val="0039045E"/>
    <w:rsid w:val="00394429"/>
    <w:rsid w:val="003949B8"/>
    <w:rsid w:val="0039531B"/>
    <w:rsid w:val="00396252"/>
    <w:rsid w:val="00396D10"/>
    <w:rsid w:val="003A5190"/>
    <w:rsid w:val="003A6857"/>
    <w:rsid w:val="003A6F0E"/>
    <w:rsid w:val="003A7EAB"/>
    <w:rsid w:val="003B01D0"/>
    <w:rsid w:val="003B0369"/>
    <w:rsid w:val="003B0F29"/>
    <w:rsid w:val="003B2CC3"/>
    <w:rsid w:val="003B4C28"/>
    <w:rsid w:val="003C3043"/>
    <w:rsid w:val="003C4B8C"/>
    <w:rsid w:val="003C5113"/>
    <w:rsid w:val="003D4659"/>
    <w:rsid w:val="003D58F1"/>
    <w:rsid w:val="003D7A51"/>
    <w:rsid w:val="003E1D0A"/>
    <w:rsid w:val="003E2909"/>
    <w:rsid w:val="003E2ED1"/>
    <w:rsid w:val="003E2F8D"/>
    <w:rsid w:val="003E7240"/>
    <w:rsid w:val="003F1188"/>
    <w:rsid w:val="003F34F6"/>
    <w:rsid w:val="003F38CB"/>
    <w:rsid w:val="003F49E6"/>
    <w:rsid w:val="003F5340"/>
    <w:rsid w:val="003F6C73"/>
    <w:rsid w:val="003F7161"/>
    <w:rsid w:val="004029F7"/>
    <w:rsid w:val="004042D7"/>
    <w:rsid w:val="004044A4"/>
    <w:rsid w:val="00404F02"/>
    <w:rsid w:val="00405D1A"/>
    <w:rsid w:val="00405F49"/>
    <w:rsid w:val="004063F2"/>
    <w:rsid w:val="004079E0"/>
    <w:rsid w:val="00410264"/>
    <w:rsid w:val="00411D82"/>
    <w:rsid w:val="00412DE4"/>
    <w:rsid w:val="00414F8B"/>
    <w:rsid w:val="00415DD2"/>
    <w:rsid w:val="004213A1"/>
    <w:rsid w:val="0042341C"/>
    <w:rsid w:val="004247E9"/>
    <w:rsid w:val="0042538C"/>
    <w:rsid w:val="00433289"/>
    <w:rsid w:val="004365A3"/>
    <w:rsid w:val="00446336"/>
    <w:rsid w:val="00446761"/>
    <w:rsid w:val="004469E9"/>
    <w:rsid w:val="00451E2C"/>
    <w:rsid w:val="00453E91"/>
    <w:rsid w:val="00456446"/>
    <w:rsid w:val="00456450"/>
    <w:rsid w:val="00460275"/>
    <w:rsid w:val="0046394F"/>
    <w:rsid w:val="00463C6E"/>
    <w:rsid w:val="00464955"/>
    <w:rsid w:val="00465598"/>
    <w:rsid w:val="00467197"/>
    <w:rsid w:val="00467811"/>
    <w:rsid w:val="00470270"/>
    <w:rsid w:val="00470393"/>
    <w:rsid w:val="00470641"/>
    <w:rsid w:val="00474788"/>
    <w:rsid w:val="00474C39"/>
    <w:rsid w:val="0047662B"/>
    <w:rsid w:val="0047677E"/>
    <w:rsid w:val="00482862"/>
    <w:rsid w:val="00486517"/>
    <w:rsid w:val="00487255"/>
    <w:rsid w:val="00492E52"/>
    <w:rsid w:val="00496335"/>
    <w:rsid w:val="00496956"/>
    <w:rsid w:val="00496E49"/>
    <w:rsid w:val="004A15CA"/>
    <w:rsid w:val="004A1B98"/>
    <w:rsid w:val="004A5366"/>
    <w:rsid w:val="004B53D7"/>
    <w:rsid w:val="004B54E5"/>
    <w:rsid w:val="004B5E47"/>
    <w:rsid w:val="004B6353"/>
    <w:rsid w:val="004C065F"/>
    <w:rsid w:val="004C10F5"/>
    <w:rsid w:val="004C6A36"/>
    <w:rsid w:val="004C6D9F"/>
    <w:rsid w:val="004C73A5"/>
    <w:rsid w:val="004D2EEE"/>
    <w:rsid w:val="004D4B2C"/>
    <w:rsid w:val="004D65B4"/>
    <w:rsid w:val="004D6635"/>
    <w:rsid w:val="004D6CDD"/>
    <w:rsid w:val="004E5877"/>
    <w:rsid w:val="004F1FD8"/>
    <w:rsid w:val="004F2F25"/>
    <w:rsid w:val="004F70A9"/>
    <w:rsid w:val="004F7940"/>
    <w:rsid w:val="005009E9"/>
    <w:rsid w:val="0050174E"/>
    <w:rsid w:val="00504F42"/>
    <w:rsid w:val="00510951"/>
    <w:rsid w:val="005112A3"/>
    <w:rsid w:val="00512D26"/>
    <w:rsid w:val="005145B0"/>
    <w:rsid w:val="005173CE"/>
    <w:rsid w:val="0052279C"/>
    <w:rsid w:val="00522BE4"/>
    <w:rsid w:val="00525C58"/>
    <w:rsid w:val="00530665"/>
    <w:rsid w:val="00530B32"/>
    <w:rsid w:val="00535AE8"/>
    <w:rsid w:val="00542306"/>
    <w:rsid w:val="0054524D"/>
    <w:rsid w:val="00550B29"/>
    <w:rsid w:val="00556CAA"/>
    <w:rsid w:val="005667CD"/>
    <w:rsid w:val="00573598"/>
    <w:rsid w:val="00574F0A"/>
    <w:rsid w:val="00576580"/>
    <w:rsid w:val="00581A27"/>
    <w:rsid w:val="00581CD6"/>
    <w:rsid w:val="00582020"/>
    <w:rsid w:val="005915B7"/>
    <w:rsid w:val="00595C59"/>
    <w:rsid w:val="00596587"/>
    <w:rsid w:val="005965C0"/>
    <w:rsid w:val="005A1597"/>
    <w:rsid w:val="005A7B1C"/>
    <w:rsid w:val="005B0762"/>
    <w:rsid w:val="005B0E27"/>
    <w:rsid w:val="005B13FC"/>
    <w:rsid w:val="005B3F16"/>
    <w:rsid w:val="005B4EF7"/>
    <w:rsid w:val="005B5781"/>
    <w:rsid w:val="005B5CF0"/>
    <w:rsid w:val="005B6FEF"/>
    <w:rsid w:val="005B7E17"/>
    <w:rsid w:val="005C3BA9"/>
    <w:rsid w:val="005C43F5"/>
    <w:rsid w:val="005C4A1A"/>
    <w:rsid w:val="005C4C1C"/>
    <w:rsid w:val="005C5142"/>
    <w:rsid w:val="005C54B2"/>
    <w:rsid w:val="005C7D13"/>
    <w:rsid w:val="005D0765"/>
    <w:rsid w:val="005D4ACE"/>
    <w:rsid w:val="005D5942"/>
    <w:rsid w:val="005D633D"/>
    <w:rsid w:val="005D6D3D"/>
    <w:rsid w:val="005E2C0E"/>
    <w:rsid w:val="005E2E94"/>
    <w:rsid w:val="005E454C"/>
    <w:rsid w:val="005E6C79"/>
    <w:rsid w:val="005E7066"/>
    <w:rsid w:val="005F1531"/>
    <w:rsid w:val="005F2F19"/>
    <w:rsid w:val="005F41B8"/>
    <w:rsid w:val="005F66E0"/>
    <w:rsid w:val="00601F1C"/>
    <w:rsid w:val="0060284B"/>
    <w:rsid w:val="00603390"/>
    <w:rsid w:val="006048B7"/>
    <w:rsid w:val="00604B62"/>
    <w:rsid w:val="00604CF6"/>
    <w:rsid w:val="006059ED"/>
    <w:rsid w:val="00611C8D"/>
    <w:rsid w:val="0061660E"/>
    <w:rsid w:val="006169D2"/>
    <w:rsid w:val="0062100D"/>
    <w:rsid w:val="00621FA5"/>
    <w:rsid w:val="00623530"/>
    <w:rsid w:val="00627B49"/>
    <w:rsid w:val="00631191"/>
    <w:rsid w:val="006324FB"/>
    <w:rsid w:val="00635775"/>
    <w:rsid w:val="006357E0"/>
    <w:rsid w:val="0063725E"/>
    <w:rsid w:val="00640E3B"/>
    <w:rsid w:val="006426F0"/>
    <w:rsid w:val="0064652D"/>
    <w:rsid w:val="00650EC6"/>
    <w:rsid w:val="00653213"/>
    <w:rsid w:val="00664EE5"/>
    <w:rsid w:val="006665AF"/>
    <w:rsid w:val="00674544"/>
    <w:rsid w:val="006772B7"/>
    <w:rsid w:val="00680B63"/>
    <w:rsid w:val="006821EE"/>
    <w:rsid w:val="0068242D"/>
    <w:rsid w:val="00684F1B"/>
    <w:rsid w:val="006855A0"/>
    <w:rsid w:val="006856A9"/>
    <w:rsid w:val="006904CE"/>
    <w:rsid w:val="00690E12"/>
    <w:rsid w:val="006918D6"/>
    <w:rsid w:val="00691F5D"/>
    <w:rsid w:val="006920B2"/>
    <w:rsid w:val="00692851"/>
    <w:rsid w:val="00694736"/>
    <w:rsid w:val="0069630D"/>
    <w:rsid w:val="00696421"/>
    <w:rsid w:val="006A0286"/>
    <w:rsid w:val="006A02F4"/>
    <w:rsid w:val="006A30BE"/>
    <w:rsid w:val="006A37C2"/>
    <w:rsid w:val="006A5B48"/>
    <w:rsid w:val="006A70AE"/>
    <w:rsid w:val="006B15FF"/>
    <w:rsid w:val="006B1606"/>
    <w:rsid w:val="006B2B84"/>
    <w:rsid w:val="006B4CB6"/>
    <w:rsid w:val="006C15D9"/>
    <w:rsid w:val="006C7306"/>
    <w:rsid w:val="006D29C6"/>
    <w:rsid w:val="006D2D82"/>
    <w:rsid w:val="006D7CA5"/>
    <w:rsid w:val="006E02EA"/>
    <w:rsid w:val="006E05D9"/>
    <w:rsid w:val="006E111C"/>
    <w:rsid w:val="006E13F3"/>
    <w:rsid w:val="006E1575"/>
    <w:rsid w:val="006E1758"/>
    <w:rsid w:val="006E4927"/>
    <w:rsid w:val="006E612B"/>
    <w:rsid w:val="006E6E82"/>
    <w:rsid w:val="006F10F5"/>
    <w:rsid w:val="006F25A4"/>
    <w:rsid w:val="006F4138"/>
    <w:rsid w:val="006F5991"/>
    <w:rsid w:val="006F7124"/>
    <w:rsid w:val="006F7DCB"/>
    <w:rsid w:val="00700548"/>
    <w:rsid w:val="00700735"/>
    <w:rsid w:val="00701087"/>
    <w:rsid w:val="00703986"/>
    <w:rsid w:val="00703A57"/>
    <w:rsid w:val="00706069"/>
    <w:rsid w:val="00713BC4"/>
    <w:rsid w:val="00716DA4"/>
    <w:rsid w:val="0072146C"/>
    <w:rsid w:val="00726CB7"/>
    <w:rsid w:val="00727BB6"/>
    <w:rsid w:val="007304E2"/>
    <w:rsid w:val="0073348D"/>
    <w:rsid w:val="00733AA1"/>
    <w:rsid w:val="00734A78"/>
    <w:rsid w:val="00736A14"/>
    <w:rsid w:val="00741D6E"/>
    <w:rsid w:val="007436AF"/>
    <w:rsid w:val="00746BED"/>
    <w:rsid w:val="00747431"/>
    <w:rsid w:val="00747FB0"/>
    <w:rsid w:val="00751660"/>
    <w:rsid w:val="00752931"/>
    <w:rsid w:val="00752E40"/>
    <w:rsid w:val="0075317E"/>
    <w:rsid w:val="007552D2"/>
    <w:rsid w:val="00755884"/>
    <w:rsid w:val="00755DAD"/>
    <w:rsid w:val="00760BB6"/>
    <w:rsid w:val="00760C93"/>
    <w:rsid w:val="0076418B"/>
    <w:rsid w:val="00766B01"/>
    <w:rsid w:val="00767299"/>
    <w:rsid w:val="0076782B"/>
    <w:rsid w:val="00767E2B"/>
    <w:rsid w:val="00771062"/>
    <w:rsid w:val="007717A0"/>
    <w:rsid w:val="00781808"/>
    <w:rsid w:val="007819D0"/>
    <w:rsid w:val="00783268"/>
    <w:rsid w:val="007856DE"/>
    <w:rsid w:val="00791F5E"/>
    <w:rsid w:val="00792468"/>
    <w:rsid w:val="007931DF"/>
    <w:rsid w:val="007961AB"/>
    <w:rsid w:val="007A0103"/>
    <w:rsid w:val="007A11B1"/>
    <w:rsid w:val="007A2684"/>
    <w:rsid w:val="007A6E2D"/>
    <w:rsid w:val="007B2055"/>
    <w:rsid w:val="007B256B"/>
    <w:rsid w:val="007B2814"/>
    <w:rsid w:val="007C015D"/>
    <w:rsid w:val="007C71DB"/>
    <w:rsid w:val="007D02FF"/>
    <w:rsid w:val="007D1741"/>
    <w:rsid w:val="007D6C28"/>
    <w:rsid w:val="007E2717"/>
    <w:rsid w:val="007E2D8F"/>
    <w:rsid w:val="007E4A0E"/>
    <w:rsid w:val="007E7ECD"/>
    <w:rsid w:val="007F02C0"/>
    <w:rsid w:val="007F057A"/>
    <w:rsid w:val="007F0A14"/>
    <w:rsid w:val="007F5314"/>
    <w:rsid w:val="007F55BE"/>
    <w:rsid w:val="007F67E9"/>
    <w:rsid w:val="00800798"/>
    <w:rsid w:val="008021DB"/>
    <w:rsid w:val="00805CF0"/>
    <w:rsid w:val="00806043"/>
    <w:rsid w:val="00807359"/>
    <w:rsid w:val="008124FE"/>
    <w:rsid w:val="00815D0B"/>
    <w:rsid w:val="00816CD0"/>
    <w:rsid w:val="00822FF6"/>
    <w:rsid w:val="0082634F"/>
    <w:rsid w:val="00826410"/>
    <w:rsid w:val="008312E0"/>
    <w:rsid w:val="008327EA"/>
    <w:rsid w:val="00832A00"/>
    <w:rsid w:val="00833460"/>
    <w:rsid w:val="0083374F"/>
    <w:rsid w:val="00834639"/>
    <w:rsid w:val="00837652"/>
    <w:rsid w:val="00840295"/>
    <w:rsid w:val="008420B8"/>
    <w:rsid w:val="0084308E"/>
    <w:rsid w:val="00843740"/>
    <w:rsid w:val="0084389B"/>
    <w:rsid w:val="00844F13"/>
    <w:rsid w:val="00851FE0"/>
    <w:rsid w:val="0085325E"/>
    <w:rsid w:val="00853EED"/>
    <w:rsid w:val="008554EC"/>
    <w:rsid w:val="008567F7"/>
    <w:rsid w:val="00856988"/>
    <w:rsid w:val="00856E4E"/>
    <w:rsid w:val="00857384"/>
    <w:rsid w:val="0086169A"/>
    <w:rsid w:val="00864671"/>
    <w:rsid w:val="0086678F"/>
    <w:rsid w:val="008715AF"/>
    <w:rsid w:val="00872249"/>
    <w:rsid w:val="008728BB"/>
    <w:rsid w:val="00872E9E"/>
    <w:rsid w:val="008733EE"/>
    <w:rsid w:val="008747B4"/>
    <w:rsid w:val="00880F67"/>
    <w:rsid w:val="0088172D"/>
    <w:rsid w:val="008831B1"/>
    <w:rsid w:val="00887BFD"/>
    <w:rsid w:val="008909E6"/>
    <w:rsid w:val="00892380"/>
    <w:rsid w:val="0089596B"/>
    <w:rsid w:val="00897D61"/>
    <w:rsid w:val="008A0B26"/>
    <w:rsid w:val="008A0B8B"/>
    <w:rsid w:val="008A6D8F"/>
    <w:rsid w:val="008B020E"/>
    <w:rsid w:val="008B037C"/>
    <w:rsid w:val="008B5A57"/>
    <w:rsid w:val="008B70D4"/>
    <w:rsid w:val="008B7782"/>
    <w:rsid w:val="008B7D52"/>
    <w:rsid w:val="008C5A6F"/>
    <w:rsid w:val="008C6F18"/>
    <w:rsid w:val="008D2EFA"/>
    <w:rsid w:val="008D4F01"/>
    <w:rsid w:val="008D5CBC"/>
    <w:rsid w:val="008D7176"/>
    <w:rsid w:val="008E6FA5"/>
    <w:rsid w:val="008E7053"/>
    <w:rsid w:val="008E766C"/>
    <w:rsid w:val="008F16D4"/>
    <w:rsid w:val="008F21F3"/>
    <w:rsid w:val="008F3069"/>
    <w:rsid w:val="008F5E05"/>
    <w:rsid w:val="00904215"/>
    <w:rsid w:val="00912AF2"/>
    <w:rsid w:val="00915883"/>
    <w:rsid w:val="00931B63"/>
    <w:rsid w:val="00932BB2"/>
    <w:rsid w:val="00933080"/>
    <w:rsid w:val="00940529"/>
    <w:rsid w:val="009405CD"/>
    <w:rsid w:val="009416E9"/>
    <w:rsid w:val="00941740"/>
    <w:rsid w:val="00941A19"/>
    <w:rsid w:val="00943893"/>
    <w:rsid w:val="0094479B"/>
    <w:rsid w:val="00945EE4"/>
    <w:rsid w:val="00953CA1"/>
    <w:rsid w:val="0096027E"/>
    <w:rsid w:val="00961D5F"/>
    <w:rsid w:val="0096231B"/>
    <w:rsid w:val="00962F3E"/>
    <w:rsid w:val="00965FAF"/>
    <w:rsid w:val="009667E1"/>
    <w:rsid w:val="00967C18"/>
    <w:rsid w:val="009725A5"/>
    <w:rsid w:val="009801D3"/>
    <w:rsid w:val="0098311C"/>
    <w:rsid w:val="009848FF"/>
    <w:rsid w:val="00986EAA"/>
    <w:rsid w:val="00991009"/>
    <w:rsid w:val="00992B77"/>
    <w:rsid w:val="009930C7"/>
    <w:rsid w:val="00995F09"/>
    <w:rsid w:val="0099796A"/>
    <w:rsid w:val="009A1051"/>
    <w:rsid w:val="009A16B9"/>
    <w:rsid w:val="009A1D83"/>
    <w:rsid w:val="009A22CC"/>
    <w:rsid w:val="009A2D9A"/>
    <w:rsid w:val="009A368B"/>
    <w:rsid w:val="009A3AF5"/>
    <w:rsid w:val="009A5A2D"/>
    <w:rsid w:val="009A6DAB"/>
    <w:rsid w:val="009B0080"/>
    <w:rsid w:val="009B04DC"/>
    <w:rsid w:val="009B1B07"/>
    <w:rsid w:val="009B36C2"/>
    <w:rsid w:val="009B4A84"/>
    <w:rsid w:val="009C2601"/>
    <w:rsid w:val="009C2DD6"/>
    <w:rsid w:val="009D0A2A"/>
    <w:rsid w:val="009D4CFD"/>
    <w:rsid w:val="009D778F"/>
    <w:rsid w:val="009D77E6"/>
    <w:rsid w:val="009E09BF"/>
    <w:rsid w:val="009E3FF7"/>
    <w:rsid w:val="009E4B01"/>
    <w:rsid w:val="009E69FC"/>
    <w:rsid w:val="009E7233"/>
    <w:rsid w:val="009E75B7"/>
    <w:rsid w:val="009E7F16"/>
    <w:rsid w:val="009F79BB"/>
    <w:rsid w:val="00A01F30"/>
    <w:rsid w:val="00A02EDE"/>
    <w:rsid w:val="00A065EF"/>
    <w:rsid w:val="00A130F0"/>
    <w:rsid w:val="00A1361E"/>
    <w:rsid w:val="00A16B92"/>
    <w:rsid w:val="00A17752"/>
    <w:rsid w:val="00A23B13"/>
    <w:rsid w:val="00A240A5"/>
    <w:rsid w:val="00A255B9"/>
    <w:rsid w:val="00A30ED7"/>
    <w:rsid w:val="00A31CA4"/>
    <w:rsid w:val="00A332A1"/>
    <w:rsid w:val="00A37452"/>
    <w:rsid w:val="00A419DC"/>
    <w:rsid w:val="00A41A73"/>
    <w:rsid w:val="00A425F9"/>
    <w:rsid w:val="00A460CC"/>
    <w:rsid w:val="00A465E4"/>
    <w:rsid w:val="00A467AF"/>
    <w:rsid w:val="00A47639"/>
    <w:rsid w:val="00A47FE6"/>
    <w:rsid w:val="00A569D5"/>
    <w:rsid w:val="00A577D6"/>
    <w:rsid w:val="00A629DF"/>
    <w:rsid w:val="00A6322E"/>
    <w:rsid w:val="00A63311"/>
    <w:rsid w:val="00A63445"/>
    <w:rsid w:val="00A709AA"/>
    <w:rsid w:val="00A72825"/>
    <w:rsid w:val="00A73AC7"/>
    <w:rsid w:val="00A827B7"/>
    <w:rsid w:val="00A84419"/>
    <w:rsid w:val="00A8663C"/>
    <w:rsid w:val="00A879B3"/>
    <w:rsid w:val="00A92455"/>
    <w:rsid w:val="00A93E70"/>
    <w:rsid w:val="00A97AEF"/>
    <w:rsid w:val="00AA2233"/>
    <w:rsid w:val="00AA2303"/>
    <w:rsid w:val="00AA5358"/>
    <w:rsid w:val="00AA7332"/>
    <w:rsid w:val="00AB1BBA"/>
    <w:rsid w:val="00AB3DD2"/>
    <w:rsid w:val="00AB42BC"/>
    <w:rsid w:val="00AB44EC"/>
    <w:rsid w:val="00AB4762"/>
    <w:rsid w:val="00AC38DB"/>
    <w:rsid w:val="00AC4E09"/>
    <w:rsid w:val="00AC667C"/>
    <w:rsid w:val="00AD0D22"/>
    <w:rsid w:val="00AD258B"/>
    <w:rsid w:val="00AD4530"/>
    <w:rsid w:val="00AD4DF7"/>
    <w:rsid w:val="00AD6678"/>
    <w:rsid w:val="00AD7509"/>
    <w:rsid w:val="00AE1ECF"/>
    <w:rsid w:val="00AE4A92"/>
    <w:rsid w:val="00AE6DF0"/>
    <w:rsid w:val="00AF2811"/>
    <w:rsid w:val="00AF409C"/>
    <w:rsid w:val="00AF53C5"/>
    <w:rsid w:val="00AF68BD"/>
    <w:rsid w:val="00B079F0"/>
    <w:rsid w:val="00B10CF0"/>
    <w:rsid w:val="00B10F10"/>
    <w:rsid w:val="00B12AA1"/>
    <w:rsid w:val="00B13BC1"/>
    <w:rsid w:val="00B13F48"/>
    <w:rsid w:val="00B14405"/>
    <w:rsid w:val="00B20ECF"/>
    <w:rsid w:val="00B23BC4"/>
    <w:rsid w:val="00B27E19"/>
    <w:rsid w:val="00B31854"/>
    <w:rsid w:val="00B318F2"/>
    <w:rsid w:val="00B3329B"/>
    <w:rsid w:val="00B41E72"/>
    <w:rsid w:val="00B42616"/>
    <w:rsid w:val="00B42AB9"/>
    <w:rsid w:val="00B42E70"/>
    <w:rsid w:val="00B43BD5"/>
    <w:rsid w:val="00B44B96"/>
    <w:rsid w:val="00B44C32"/>
    <w:rsid w:val="00B462E6"/>
    <w:rsid w:val="00B46CCD"/>
    <w:rsid w:val="00B46D54"/>
    <w:rsid w:val="00B517AC"/>
    <w:rsid w:val="00B539BA"/>
    <w:rsid w:val="00B56782"/>
    <w:rsid w:val="00B648A5"/>
    <w:rsid w:val="00B654D0"/>
    <w:rsid w:val="00B66F61"/>
    <w:rsid w:val="00B67258"/>
    <w:rsid w:val="00B727E3"/>
    <w:rsid w:val="00B73F68"/>
    <w:rsid w:val="00B75BDF"/>
    <w:rsid w:val="00B77A24"/>
    <w:rsid w:val="00B80295"/>
    <w:rsid w:val="00B81EE5"/>
    <w:rsid w:val="00B8285B"/>
    <w:rsid w:val="00B8344B"/>
    <w:rsid w:val="00B83633"/>
    <w:rsid w:val="00B83764"/>
    <w:rsid w:val="00B84C64"/>
    <w:rsid w:val="00B8690F"/>
    <w:rsid w:val="00B86E06"/>
    <w:rsid w:val="00B90EB1"/>
    <w:rsid w:val="00B91876"/>
    <w:rsid w:val="00B92B28"/>
    <w:rsid w:val="00B955BC"/>
    <w:rsid w:val="00B95628"/>
    <w:rsid w:val="00B968AF"/>
    <w:rsid w:val="00BA0195"/>
    <w:rsid w:val="00BA040A"/>
    <w:rsid w:val="00BA14A9"/>
    <w:rsid w:val="00BA3473"/>
    <w:rsid w:val="00BA39BB"/>
    <w:rsid w:val="00BB0769"/>
    <w:rsid w:val="00BB09E2"/>
    <w:rsid w:val="00BB227D"/>
    <w:rsid w:val="00BB25E9"/>
    <w:rsid w:val="00BB2F64"/>
    <w:rsid w:val="00BB35D5"/>
    <w:rsid w:val="00BB49E8"/>
    <w:rsid w:val="00BB51A6"/>
    <w:rsid w:val="00BC022B"/>
    <w:rsid w:val="00BC4899"/>
    <w:rsid w:val="00BC4E3A"/>
    <w:rsid w:val="00BD017C"/>
    <w:rsid w:val="00BD0594"/>
    <w:rsid w:val="00BD25F3"/>
    <w:rsid w:val="00BD6D24"/>
    <w:rsid w:val="00BD7A6C"/>
    <w:rsid w:val="00BE1E14"/>
    <w:rsid w:val="00BE2D69"/>
    <w:rsid w:val="00BE33A2"/>
    <w:rsid w:val="00BE64CD"/>
    <w:rsid w:val="00BF29FA"/>
    <w:rsid w:val="00BF2C08"/>
    <w:rsid w:val="00BF4A3C"/>
    <w:rsid w:val="00BF711B"/>
    <w:rsid w:val="00BF760D"/>
    <w:rsid w:val="00C00186"/>
    <w:rsid w:val="00C014A2"/>
    <w:rsid w:val="00C05B49"/>
    <w:rsid w:val="00C06B82"/>
    <w:rsid w:val="00C078F1"/>
    <w:rsid w:val="00C13136"/>
    <w:rsid w:val="00C15C18"/>
    <w:rsid w:val="00C20ADD"/>
    <w:rsid w:val="00C22057"/>
    <w:rsid w:val="00C239EB"/>
    <w:rsid w:val="00C27F39"/>
    <w:rsid w:val="00C3120A"/>
    <w:rsid w:val="00C4020D"/>
    <w:rsid w:val="00C41E8D"/>
    <w:rsid w:val="00C449DF"/>
    <w:rsid w:val="00C47B3E"/>
    <w:rsid w:val="00C47F74"/>
    <w:rsid w:val="00C5082E"/>
    <w:rsid w:val="00C513F7"/>
    <w:rsid w:val="00C550AC"/>
    <w:rsid w:val="00C55ABC"/>
    <w:rsid w:val="00C55FA4"/>
    <w:rsid w:val="00C640BF"/>
    <w:rsid w:val="00C65107"/>
    <w:rsid w:val="00C7030E"/>
    <w:rsid w:val="00C73B03"/>
    <w:rsid w:val="00C73B60"/>
    <w:rsid w:val="00C7583C"/>
    <w:rsid w:val="00C7737E"/>
    <w:rsid w:val="00C80B59"/>
    <w:rsid w:val="00C8186B"/>
    <w:rsid w:val="00C84C0D"/>
    <w:rsid w:val="00C87264"/>
    <w:rsid w:val="00C90A4A"/>
    <w:rsid w:val="00C9300C"/>
    <w:rsid w:val="00C96523"/>
    <w:rsid w:val="00C97FE7"/>
    <w:rsid w:val="00CA0E0B"/>
    <w:rsid w:val="00CA1464"/>
    <w:rsid w:val="00CA1FDD"/>
    <w:rsid w:val="00CA24E0"/>
    <w:rsid w:val="00CA3148"/>
    <w:rsid w:val="00CA35CB"/>
    <w:rsid w:val="00CA4375"/>
    <w:rsid w:val="00CA7CB5"/>
    <w:rsid w:val="00CB4BF2"/>
    <w:rsid w:val="00CB4C51"/>
    <w:rsid w:val="00CB4CCC"/>
    <w:rsid w:val="00CB68BF"/>
    <w:rsid w:val="00CC221A"/>
    <w:rsid w:val="00CC30BB"/>
    <w:rsid w:val="00CC4E4F"/>
    <w:rsid w:val="00CC63A9"/>
    <w:rsid w:val="00CC6EE7"/>
    <w:rsid w:val="00CD0B91"/>
    <w:rsid w:val="00CD1960"/>
    <w:rsid w:val="00CE178B"/>
    <w:rsid w:val="00CE1F41"/>
    <w:rsid w:val="00CE6599"/>
    <w:rsid w:val="00CE6863"/>
    <w:rsid w:val="00CE7A26"/>
    <w:rsid w:val="00CF092C"/>
    <w:rsid w:val="00CF0EC6"/>
    <w:rsid w:val="00CF244C"/>
    <w:rsid w:val="00CF3F3F"/>
    <w:rsid w:val="00CF528D"/>
    <w:rsid w:val="00CF6030"/>
    <w:rsid w:val="00CF78DB"/>
    <w:rsid w:val="00D01238"/>
    <w:rsid w:val="00D02B8D"/>
    <w:rsid w:val="00D04438"/>
    <w:rsid w:val="00D05747"/>
    <w:rsid w:val="00D0670A"/>
    <w:rsid w:val="00D06B8E"/>
    <w:rsid w:val="00D129A9"/>
    <w:rsid w:val="00D135CF"/>
    <w:rsid w:val="00D1693E"/>
    <w:rsid w:val="00D16EEA"/>
    <w:rsid w:val="00D16F26"/>
    <w:rsid w:val="00D200CA"/>
    <w:rsid w:val="00D2399C"/>
    <w:rsid w:val="00D27232"/>
    <w:rsid w:val="00D2786B"/>
    <w:rsid w:val="00D336F5"/>
    <w:rsid w:val="00D3602C"/>
    <w:rsid w:val="00D4374C"/>
    <w:rsid w:val="00D463B9"/>
    <w:rsid w:val="00D47767"/>
    <w:rsid w:val="00D47EB9"/>
    <w:rsid w:val="00D52DA8"/>
    <w:rsid w:val="00D636A0"/>
    <w:rsid w:val="00D643AF"/>
    <w:rsid w:val="00D67844"/>
    <w:rsid w:val="00D7053C"/>
    <w:rsid w:val="00D715BD"/>
    <w:rsid w:val="00D745CE"/>
    <w:rsid w:val="00D74683"/>
    <w:rsid w:val="00D76D59"/>
    <w:rsid w:val="00D82DC4"/>
    <w:rsid w:val="00D8630D"/>
    <w:rsid w:val="00D904F4"/>
    <w:rsid w:val="00D93D1B"/>
    <w:rsid w:val="00D93E68"/>
    <w:rsid w:val="00D94237"/>
    <w:rsid w:val="00D94275"/>
    <w:rsid w:val="00D970BA"/>
    <w:rsid w:val="00D9776E"/>
    <w:rsid w:val="00DA18C4"/>
    <w:rsid w:val="00DA251F"/>
    <w:rsid w:val="00DA29C0"/>
    <w:rsid w:val="00DA5039"/>
    <w:rsid w:val="00DA64C5"/>
    <w:rsid w:val="00DB1E9E"/>
    <w:rsid w:val="00DB33CC"/>
    <w:rsid w:val="00DC15DA"/>
    <w:rsid w:val="00DC1D9C"/>
    <w:rsid w:val="00DC2D9F"/>
    <w:rsid w:val="00DC470C"/>
    <w:rsid w:val="00DC7AA4"/>
    <w:rsid w:val="00DD3DC6"/>
    <w:rsid w:val="00DE4FD8"/>
    <w:rsid w:val="00DE5D39"/>
    <w:rsid w:val="00DF0D97"/>
    <w:rsid w:val="00DF16E8"/>
    <w:rsid w:val="00DF18E3"/>
    <w:rsid w:val="00DF2815"/>
    <w:rsid w:val="00DF37A5"/>
    <w:rsid w:val="00DF5476"/>
    <w:rsid w:val="00DF71BE"/>
    <w:rsid w:val="00DF75A9"/>
    <w:rsid w:val="00E0259D"/>
    <w:rsid w:val="00E032FE"/>
    <w:rsid w:val="00E07628"/>
    <w:rsid w:val="00E11489"/>
    <w:rsid w:val="00E14223"/>
    <w:rsid w:val="00E14EC7"/>
    <w:rsid w:val="00E153DD"/>
    <w:rsid w:val="00E1540E"/>
    <w:rsid w:val="00E15D2C"/>
    <w:rsid w:val="00E1617C"/>
    <w:rsid w:val="00E1621E"/>
    <w:rsid w:val="00E16CBA"/>
    <w:rsid w:val="00E17C6E"/>
    <w:rsid w:val="00E20623"/>
    <w:rsid w:val="00E20684"/>
    <w:rsid w:val="00E21AC3"/>
    <w:rsid w:val="00E22037"/>
    <w:rsid w:val="00E23522"/>
    <w:rsid w:val="00E24B9A"/>
    <w:rsid w:val="00E25773"/>
    <w:rsid w:val="00E25BD6"/>
    <w:rsid w:val="00E26CF5"/>
    <w:rsid w:val="00E30174"/>
    <w:rsid w:val="00E30770"/>
    <w:rsid w:val="00E31560"/>
    <w:rsid w:val="00E340DD"/>
    <w:rsid w:val="00E34523"/>
    <w:rsid w:val="00E40C59"/>
    <w:rsid w:val="00E421CD"/>
    <w:rsid w:val="00E45F73"/>
    <w:rsid w:val="00E4780E"/>
    <w:rsid w:val="00E51AD0"/>
    <w:rsid w:val="00E60A62"/>
    <w:rsid w:val="00E62AC3"/>
    <w:rsid w:val="00E62DEB"/>
    <w:rsid w:val="00E654B3"/>
    <w:rsid w:val="00E65BAE"/>
    <w:rsid w:val="00E71C47"/>
    <w:rsid w:val="00E74209"/>
    <w:rsid w:val="00E752EF"/>
    <w:rsid w:val="00E75E6B"/>
    <w:rsid w:val="00E77794"/>
    <w:rsid w:val="00E80992"/>
    <w:rsid w:val="00E818FF"/>
    <w:rsid w:val="00E835A4"/>
    <w:rsid w:val="00E85D10"/>
    <w:rsid w:val="00E85F3F"/>
    <w:rsid w:val="00E8602A"/>
    <w:rsid w:val="00E87648"/>
    <w:rsid w:val="00E878C1"/>
    <w:rsid w:val="00E91374"/>
    <w:rsid w:val="00E91811"/>
    <w:rsid w:val="00E92069"/>
    <w:rsid w:val="00E92E33"/>
    <w:rsid w:val="00E96661"/>
    <w:rsid w:val="00EA3DA0"/>
    <w:rsid w:val="00EA4516"/>
    <w:rsid w:val="00EA70B8"/>
    <w:rsid w:val="00EB066F"/>
    <w:rsid w:val="00EB078F"/>
    <w:rsid w:val="00EB0B74"/>
    <w:rsid w:val="00EB2129"/>
    <w:rsid w:val="00EB272C"/>
    <w:rsid w:val="00EB7A2F"/>
    <w:rsid w:val="00EC1B8B"/>
    <w:rsid w:val="00EC277F"/>
    <w:rsid w:val="00EC6361"/>
    <w:rsid w:val="00EC65C0"/>
    <w:rsid w:val="00EC693B"/>
    <w:rsid w:val="00EC70CE"/>
    <w:rsid w:val="00ED1332"/>
    <w:rsid w:val="00ED4456"/>
    <w:rsid w:val="00ED5CB7"/>
    <w:rsid w:val="00EE151A"/>
    <w:rsid w:val="00EE2046"/>
    <w:rsid w:val="00EE24DB"/>
    <w:rsid w:val="00EE5246"/>
    <w:rsid w:val="00EE589D"/>
    <w:rsid w:val="00EE5F75"/>
    <w:rsid w:val="00EE7A9E"/>
    <w:rsid w:val="00EF00D8"/>
    <w:rsid w:val="00EF2A49"/>
    <w:rsid w:val="00EF3E20"/>
    <w:rsid w:val="00EF4811"/>
    <w:rsid w:val="00EF69B8"/>
    <w:rsid w:val="00EF7AC5"/>
    <w:rsid w:val="00F004B2"/>
    <w:rsid w:val="00F06533"/>
    <w:rsid w:val="00F11C42"/>
    <w:rsid w:val="00F14A71"/>
    <w:rsid w:val="00F14F8A"/>
    <w:rsid w:val="00F22D5C"/>
    <w:rsid w:val="00F245C9"/>
    <w:rsid w:val="00F247CE"/>
    <w:rsid w:val="00F27BB9"/>
    <w:rsid w:val="00F32CB5"/>
    <w:rsid w:val="00F34712"/>
    <w:rsid w:val="00F40CFC"/>
    <w:rsid w:val="00F41294"/>
    <w:rsid w:val="00F41B0A"/>
    <w:rsid w:val="00F475D7"/>
    <w:rsid w:val="00F4790D"/>
    <w:rsid w:val="00F546B2"/>
    <w:rsid w:val="00F54BD5"/>
    <w:rsid w:val="00F56C23"/>
    <w:rsid w:val="00F573C3"/>
    <w:rsid w:val="00F6168C"/>
    <w:rsid w:val="00F62BB4"/>
    <w:rsid w:val="00F6466B"/>
    <w:rsid w:val="00F648B8"/>
    <w:rsid w:val="00F6716F"/>
    <w:rsid w:val="00F73071"/>
    <w:rsid w:val="00F74AAD"/>
    <w:rsid w:val="00F80F16"/>
    <w:rsid w:val="00F81A6F"/>
    <w:rsid w:val="00F84CAF"/>
    <w:rsid w:val="00F86199"/>
    <w:rsid w:val="00F862A1"/>
    <w:rsid w:val="00F927F8"/>
    <w:rsid w:val="00F93A8E"/>
    <w:rsid w:val="00F9456E"/>
    <w:rsid w:val="00F97F15"/>
    <w:rsid w:val="00FA55DB"/>
    <w:rsid w:val="00FA7553"/>
    <w:rsid w:val="00FA7BBA"/>
    <w:rsid w:val="00FB1B75"/>
    <w:rsid w:val="00FB34B2"/>
    <w:rsid w:val="00FB433F"/>
    <w:rsid w:val="00FB4FFF"/>
    <w:rsid w:val="00FB7328"/>
    <w:rsid w:val="00FB7E22"/>
    <w:rsid w:val="00FC0EDC"/>
    <w:rsid w:val="00FC199A"/>
    <w:rsid w:val="00FD163D"/>
    <w:rsid w:val="00FD1CA4"/>
    <w:rsid w:val="00FE0C5E"/>
    <w:rsid w:val="00FE6A35"/>
    <w:rsid w:val="00FE7442"/>
    <w:rsid w:val="00FF2606"/>
    <w:rsid w:val="00FF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0A7C106"/>
  <w15:chartTrackingRefBased/>
  <w15:docId w15:val="{3FF9235A-9816-4834-A43A-FB969A0A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AF53C5"/>
    <w:pPr>
      <w:keepNext/>
      <w:spacing w:after="0" w:line="240" w:lineRule="auto"/>
      <w:ind w:left="36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2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279C"/>
  </w:style>
  <w:style w:type="paragraph" w:styleId="Stopka">
    <w:name w:val="footer"/>
    <w:basedOn w:val="Normalny"/>
    <w:link w:val="StopkaZnak"/>
    <w:uiPriority w:val="99"/>
    <w:unhideWhenUsed/>
    <w:rsid w:val="0052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79C"/>
  </w:style>
  <w:style w:type="table" w:styleId="Tabela-Siatka">
    <w:name w:val="Table Grid"/>
    <w:basedOn w:val="Standardowy"/>
    <w:uiPriority w:val="39"/>
    <w:rsid w:val="0052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zwykły tekst,List Paragraph1,BulletC,normalny tekst,Obiekt,Akapit z listą 1,maz_wyliczenie,opis dzialania,K-P_odwolanie,A_wyliczenie,CW_Lista,Akapit z numeracją,Akapit z listą kropka,Numerowanie,Akapit z listą31,lista punktowana,Normal2"/>
    <w:basedOn w:val="Normalny"/>
    <w:link w:val="AkapitzlistZnak"/>
    <w:uiPriority w:val="34"/>
    <w:qFormat/>
    <w:rsid w:val="0052279C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Akapit z listą 1 Znak,maz_wyliczenie Znak,opis dzialania Znak,K-P_odwolanie Znak,A_wyliczenie Znak,CW_Lista Znak,Akapit z numeracją Znak,Normal2 Znak"/>
    <w:link w:val="Akapitzlist"/>
    <w:uiPriority w:val="34"/>
    <w:locked/>
    <w:rsid w:val="00F9456E"/>
  </w:style>
  <w:style w:type="paragraph" w:customStyle="1" w:styleId="Default">
    <w:name w:val="Default"/>
    <w:rsid w:val="00581A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AF53C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Hipercze">
    <w:name w:val="Hyperlink"/>
    <w:rsid w:val="00AF53C5"/>
    <w:rPr>
      <w:color w:val="0000FF"/>
      <w:u w:val="single"/>
    </w:rPr>
  </w:style>
  <w:style w:type="numbering" w:customStyle="1" w:styleId="Styl3">
    <w:name w:val="Styl3"/>
    <w:rsid w:val="00B90EB1"/>
    <w:pPr>
      <w:numPr>
        <w:numId w:val="1"/>
      </w:numPr>
    </w:pPr>
  </w:style>
  <w:style w:type="paragraph" w:styleId="Tekstpodstawowywcity">
    <w:name w:val="Body Text Indent"/>
    <w:basedOn w:val="Normalny"/>
    <w:link w:val="TekstpodstawowywcityZnak"/>
    <w:rsid w:val="000865E6"/>
    <w:pPr>
      <w:tabs>
        <w:tab w:val="right" w:pos="284"/>
        <w:tab w:val="left" w:pos="408"/>
      </w:tabs>
      <w:spacing w:after="0" w:line="240" w:lineRule="auto"/>
      <w:ind w:left="408" w:firstLine="18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65E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0865E6"/>
    <w:pPr>
      <w:tabs>
        <w:tab w:val="right" w:pos="426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65E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Tekstzastpczy">
    <w:name w:val="Placeholder Text"/>
    <w:basedOn w:val="Domylnaczcionkaakapitu"/>
    <w:uiPriority w:val="99"/>
    <w:semiHidden/>
    <w:rsid w:val="00AA2233"/>
    <w:rPr>
      <w:color w:val="808080"/>
    </w:rPr>
  </w:style>
  <w:style w:type="paragraph" w:styleId="Tekstprzypisudolnego">
    <w:name w:val="footnote text"/>
    <w:aliases w:val="Tekst przypisu"/>
    <w:basedOn w:val="Normalny"/>
    <w:link w:val="TekstprzypisudolnegoZnak"/>
    <w:rsid w:val="00460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4602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5630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5630D"/>
  </w:style>
  <w:style w:type="character" w:styleId="Odwoanieprzypisudolnego">
    <w:name w:val="footnote reference"/>
    <w:aliases w:val="Odwołanie przypisu"/>
    <w:rsid w:val="0035630D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93A6A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6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6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6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6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6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F7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61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61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611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C84C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4C0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84C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84C0D"/>
    <w:rPr>
      <w:sz w:val="16"/>
      <w:szCs w:val="16"/>
    </w:rPr>
  </w:style>
  <w:style w:type="paragraph" w:styleId="Tytu">
    <w:name w:val="Title"/>
    <w:basedOn w:val="Normalny"/>
    <w:link w:val="TytuZnak"/>
    <w:qFormat/>
    <w:rsid w:val="00A97A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97AE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Bezodstpw">
    <w:name w:val="No Spacing"/>
    <w:uiPriority w:val="1"/>
    <w:qFormat/>
    <w:rsid w:val="00BB0769"/>
    <w:pPr>
      <w:spacing w:after="0" w:line="240" w:lineRule="auto"/>
    </w:pPr>
  </w:style>
  <w:style w:type="paragraph" w:styleId="NormalnyWeb">
    <w:name w:val="Normal (Web)"/>
    <w:basedOn w:val="Normalny"/>
    <w:unhideWhenUsed/>
    <w:rsid w:val="00265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CC221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29437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9437B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markedcontent">
    <w:name w:val="markedcontent"/>
    <w:basedOn w:val="Domylnaczcionkaakapitu"/>
    <w:rsid w:val="00B73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E7227-51E8-49DB-9668-1E25648FE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3</Pages>
  <Words>1306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Kinasiewicz</dc:creator>
  <cp:keywords/>
  <dc:description/>
  <cp:lastModifiedBy>Katarzyna Wydra</cp:lastModifiedBy>
  <cp:revision>144</cp:revision>
  <cp:lastPrinted>2022-11-09T12:35:00Z</cp:lastPrinted>
  <dcterms:created xsi:type="dcterms:W3CDTF">2019-09-13T11:43:00Z</dcterms:created>
  <dcterms:modified xsi:type="dcterms:W3CDTF">2022-11-09T12:35:00Z</dcterms:modified>
</cp:coreProperties>
</file>