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BF22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75A6D9F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506B5DD4" w14:textId="77777777" w:rsidR="00F10ED5" w:rsidRDefault="00F10ED5" w:rsidP="00022C68">
      <w:pPr>
        <w:pStyle w:val="Nagwek"/>
        <w:rPr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218FB94B" w:rsidR="00EF45B6" w:rsidRPr="00B95BFC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5BFC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B95BFC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 w:rsidRPr="00B95BFC">
        <w:rPr>
          <w:rFonts w:ascii="Times New Roman" w:hAnsi="Times New Roman" w:cs="Times New Roman"/>
          <w:sz w:val="21"/>
          <w:szCs w:val="21"/>
        </w:rPr>
        <w:br/>
      </w:r>
      <w:r w:rsidRPr="00B95BFC">
        <w:rPr>
          <w:rFonts w:ascii="Times New Roman" w:hAnsi="Times New Roman" w:cs="Times New Roman"/>
          <w:sz w:val="21"/>
          <w:szCs w:val="21"/>
        </w:rPr>
        <w:t xml:space="preserve">pn. </w:t>
      </w:r>
      <w:r w:rsidR="00B95BFC" w:rsidRPr="00B95B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„D</w:t>
      </w:r>
      <w:r w:rsidR="00B95BFC" w:rsidRPr="00B95BFC">
        <w:rPr>
          <w:rFonts w:ascii="Times New Roman" w:hAnsi="Times New Roman" w:cs="Times New Roman"/>
          <w:b/>
          <w:bCs/>
          <w:sz w:val="21"/>
          <w:szCs w:val="21"/>
        </w:rPr>
        <w:t xml:space="preserve">ostawa mobilnego rozdrabniacza frakcji biodegradowalnej/ separatora dla RZUOK </w:t>
      </w:r>
      <w:r w:rsidR="00B95BFC">
        <w:rPr>
          <w:rFonts w:ascii="Times New Roman" w:hAnsi="Times New Roman" w:cs="Times New Roman"/>
          <w:b/>
          <w:bCs/>
          <w:sz w:val="21"/>
          <w:szCs w:val="21"/>
        </w:rPr>
        <w:br/>
      </w:r>
      <w:r w:rsidR="00B95BFC" w:rsidRPr="00B95BFC">
        <w:rPr>
          <w:rFonts w:ascii="Times New Roman" w:hAnsi="Times New Roman" w:cs="Times New Roman"/>
          <w:b/>
          <w:bCs/>
          <w:sz w:val="21"/>
          <w:szCs w:val="21"/>
        </w:rPr>
        <w:t>w Machnaczu gm. Brześć Kujawski</w:t>
      </w:r>
      <w:r w:rsidR="00B95BFC" w:rsidRPr="00B95BF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  <w:r w:rsidRPr="00B95BFC">
        <w:rPr>
          <w:rFonts w:ascii="Times New Roman" w:hAnsi="Times New Roman" w:cs="Times New Roman"/>
          <w:sz w:val="21"/>
          <w:szCs w:val="21"/>
        </w:rPr>
        <w:t>,</w:t>
      </w:r>
      <w:r w:rsidRPr="00B95BF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95BF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B95BFC">
        <w:rPr>
          <w:rFonts w:ascii="Times New Roman" w:hAnsi="Times New Roman" w:cs="Times New Roman"/>
          <w:sz w:val="21"/>
          <w:szCs w:val="21"/>
        </w:rPr>
        <w:t xml:space="preserve">PGK „Saniko” Sp. z o.o. we Włocławku, </w:t>
      </w:r>
      <w:r w:rsidRPr="00B95BFC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AE46" w14:textId="77777777" w:rsidR="00CD0631" w:rsidRDefault="00CD0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0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0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FF57" w14:textId="77777777" w:rsidR="00CD0631" w:rsidRDefault="00CD0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3A28" w14:textId="77777777" w:rsidR="00CD0631" w:rsidRDefault="00CD0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74A8" w14:textId="77777777" w:rsidR="00CD0631" w:rsidRDefault="00CD06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6876EEFF" w:rsidR="00581D04" w:rsidRPr="008B55E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 xml:space="preserve">: </w:t>
    </w:r>
    <w:r w:rsidRPr="00F03D3C">
      <w:rPr>
        <w:rFonts w:ascii="Times New Roman" w:hAnsi="Times New Roman" w:cs="Times New Roman"/>
        <w:i/>
        <w:sz w:val="20"/>
        <w:szCs w:val="20"/>
      </w:rPr>
      <w:t>BZ/ZP</w:t>
    </w:r>
    <w:r w:rsidR="006411A8">
      <w:rPr>
        <w:rFonts w:ascii="Times New Roman" w:hAnsi="Times New Roman" w:cs="Times New Roman"/>
        <w:i/>
        <w:sz w:val="20"/>
        <w:szCs w:val="20"/>
      </w:rPr>
      <w:t>.</w:t>
    </w:r>
    <w:r w:rsidR="00B95BFC">
      <w:rPr>
        <w:rFonts w:ascii="Times New Roman" w:hAnsi="Times New Roman" w:cs="Times New Roman"/>
        <w:i/>
        <w:sz w:val="20"/>
        <w:szCs w:val="20"/>
      </w:rPr>
      <w:t>2</w:t>
    </w:r>
    <w:r w:rsidR="00CD0631">
      <w:rPr>
        <w:rFonts w:ascii="Times New Roman" w:hAnsi="Times New Roman" w:cs="Times New Roman"/>
        <w:i/>
        <w:sz w:val="20"/>
        <w:szCs w:val="20"/>
      </w:rPr>
      <w:t>7</w:t>
    </w:r>
    <w:bookmarkStart w:id="5" w:name="_GoBack"/>
    <w:bookmarkEnd w:id="5"/>
    <w:r w:rsidRPr="00F03D3C">
      <w:rPr>
        <w:rFonts w:ascii="Times New Roman" w:hAnsi="Times New Roman" w:cs="Times New Roman"/>
        <w:i/>
        <w:sz w:val="20"/>
        <w:szCs w:val="20"/>
      </w:rPr>
      <w:t>/</w:t>
    </w:r>
    <w:r w:rsidR="00B95BFC">
      <w:rPr>
        <w:rFonts w:ascii="Times New Roman" w:hAnsi="Times New Roman" w:cs="Times New Roman"/>
        <w:i/>
        <w:sz w:val="20"/>
        <w:szCs w:val="20"/>
      </w:rPr>
      <w:t>02/11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14:paraId="25C9D4D3" w14:textId="089BE4EA" w:rsidR="008D380C" w:rsidRPr="00581D04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5BFC"/>
    <w:rsid w:val="00BA798A"/>
    <w:rsid w:val="00BB14BB"/>
    <w:rsid w:val="00BC72B7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631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3D39-4664-4AE8-A287-FEAC3CB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16</cp:revision>
  <cp:lastPrinted>2022-07-20T12:00:00Z</cp:lastPrinted>
  <dcterms:created xsi:type="dcterms:W3CDTF">2022-05-12T08:10:00Z</dcterms:created>
  <dcterms:modified xsi:type="dcterms:W3CDTF">2022-11-03T07:12:00Z</dcterms:modified>
</cp:coreProperties>
</file>