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6E4715" w:rsidRPr="007D35D2" w14:paraId="56F9C4AC" w14:textId="77777777" w:rsidTr="007D35D2">
        <w:trPr>
          <w:trHeight w:hRule="exact" w:val="4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7F790C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bookmarkStart w:id="0" w:name="_Hlk118825422"/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53BA11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Azot amonowy [mg/I]</w:t>
            </w:r>
          </w:p>
          <w:p w14:paraId="59160FEA" w14:textId="77777777" w:rsidR="0050701B" w:rsidRPr="007D35D2" w:rsidRDefault="0050701B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</w:p>
          <w:p w14:paraId="3E6D79DF" w14:textId="77777777" w:rsidR="0050701B" w:rsidRPr="007D35D2" w:rsidRDefault="0050701B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</w:p>
          <w:p w14:paraId="08E92F24" w14:textId="77777777" w:rsidR="0050701B" w:rsidRPr="007D35D2" w:rsidRDefault="0050701B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</w:p>
          <w:p w14:paraId="74C2245C" w14:textId="77777777" w:rsidR="0050701B" w:rsidRPr="007D35D2" w:rsidRDefault="0050701B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</w:tr>
      <w:tr w:rsidR="006E4715" w:rsidRPr="007D35D2" w14:paraId="7B5C0FFB" w14:textId="77777777" w:rsidTr="007D35D2">
        <w:trPr>
          <w:trHeight w:hRule="exact" w:val="4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FAE003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70B1A7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Azot azotanowy [mg/I)</w:t>
            </w:r>
          </w:p>
        </w:tc>
      </w:tr>
      <w:tr w:rsidR="006E4715" w:rsidRPr="007D35D2" w14:paraId="493A3F40" w14:textId="77777777" w:rsidTr="007D35D2">
        <w:trPr>
          <w:trHeight w:hRule="exact" w:val="6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E18DB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C4907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Azot ogólny [mg/I]</w:t>
            </w:r>
          </w:p>
        </w:tc>
      </w:tr>
      <w:tr w:rsidR="006E4715" w:rsidRPr="007D35D2" w14:paraId="6B675D15" w14:textId="77777777" w:rsidTr="007D35D2">
        <w:trPr>
          <w:trHeight w:hRule="exact" w:val="5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994C72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169538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1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10"/>
                <w:sz w:val="20"/>
                <w:szCs w:val="20"/>
                <w:lang w:val="pl-PL"/>
              </w:rPr>
              <w:t>BZT5 [mg/1]</w:t>
            </w:r>
          </w:p>
        </w:tc>
      </w:tr>
      <w:tr w:rsidR="006E4715" w:rsidRPr="007D35D2" w14:paraId="7CF8C9A7" w14:textId="77777777" w:rsidTr="007D35D2">
        <w:trPr>
          <w:trHeight w:hRule="exact" w:val="6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6AE35D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A166FC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  <w:t>Chlorki [mg/I]</w:t>
            </w:r>
          </w:p>
        </w:tc>
      </w:tr>
      <w:tr w:rsidR="006E4715" w:rsidRPr="007D35D2" w14:paraId="27FB3E45" w14:textId="77777777" w:rsidTr="007D35D2">
        <w:trPr>
          <w:trHeight w:hRule="exact" w:val="4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5D1263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975095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  <w:t>Chrom (VI) [mg/I]</w:t>
            </w:r>
          </w:p>
        </w:tc>
      </w:tr>
      <w:tr w:rsidR="006E4715" w:rsidRPr="007D35D2" w14:paraId="27187255" w14:textId="77777777" w:rsidTr="007D35D2">
        <w:trPr>
          <w:trHeight w:hRule="exact"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90A43F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9F429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Chrom ogólny [mg/I]</w:t>
            </w:r>
          </w:p>
        </w:tc>
      </w:tr>
      <w:tr w:rsidR="006E4715" w:rsidRPr="007D35D2" w14:paraId="772CE65B" w14:textId="77777777" w:rsidTr="007D35D2">
        <w:trPr>
          <w:trHeight w:hRule="exact" w:val="5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E6EB83" w14:textId="77777777" w:rsidR="006E4715" w:rsidRPr="007D35D2" w:rsidRDefault="0050701B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5E91E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  <w:t>ChZT-Cr [mg/I]</w:t>
            </w:r>
          </w:p>
        </w:tc>
      </w:tr>
      <w:tr w:rsidR="006E4715" w:rsidRPr="007D35D2" w14:paraId="4A14D8C5" w14:textId="77777777" w:rsidTr="007D35D2">
        <w:trPr>
          <w:trHeight w:hRule="exact"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8E35AF" w14:textId="77777777" w:rsidR="006E4715" w:rsidRPr="007D35D2" w:rsidRDefault="0050701B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AE4188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  <w:t>Cynk [mg/I]</w:t>
            </w:r>
          </w:p>
        </w:tc>
      </w:tr>
      <w:tr w:rsidR="006E4715" w:rsidRPr="007D35D2" w14:paraId="5889DE40" w14:textId="77777777" w:rsidTr="007D35D2">
        <w:trPr>
          <w:trHeight w:hRule="exact" w:val="6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CCD9A8" w14:textId="77777777" w:rsidR="006E4715" w:rsidRPr="007D35D2" w:rsidRDefault="006E4715" w:rsidP="0050701B">
            <w:pPr>
              <w:spacing w:before="108"/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C6BE92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  <w:t>Fluorki [mg/I]</w:t>
            </w:r>
          </w:p>
        </w:tc>
      </w:tr>
      <w:tr w:rsidR="006E4715" w:rsidRPr="007D35D2" w14:paraId="3022015F" w14:textId="77777777" w:rsidTr="007D35D2">
        <w:trPr>
          <w:trHeight w:hRule="exact" w:val="6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2016CA" w14:textId="77777777" w:rsidR="006E4715" w:rsidRPr="007D35D2" w:rsidRDefault="006E4715" w:rsidP="0050701B">
            <w:pPr>
              <w:spacing w:before="108"/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171F8C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  <w:t>Fosforany [mg/I]</w:t>
            </w:r>
          </w:p>
        </w:tc>
      </w:tr>
      <w:tr w:rsidR="006E4715" w:rsidRPr="007D35D2" w14:paraId="7F0F2DAB" w14:textId="77777777" w:rsidTr="007D35D2">
        <w:trPr>
          <w:trHeight w:hRule="exact" w:val="6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9B663E" w14:textId="77777777" w:rsidR="006E4715" w:rsidRPr="007D35D2" w:rsidRDefault="006E4715" w:rsidP="0050701B">
            <w:pPr>
              <w:spacing w:before="108"/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AE0C00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Indeks fenolowy [mg/I]</w:t>
            </w:r>
          </w:p>
        </w:tc>
      </w:tr>
      <w:tr w:rsidR="006E4715" w:rsidRPr="007D35D2" w14:paraId="4042FA92" w14:textId="77777777" w:rsidTr="007D35D2">
        <w:trPr>
          <w:trHeight w:hRule="exact" w:val="4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57F8E1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377AD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Indeks nadmanganianowy [mg/I]</w:t>
            </w:r>
          </w:p>
        </w:tc>
      </w:tr>
      <w:tr w:rsidR="006E4715" w:rsidRPr="007D35D2" w14:paraId="5B8C00C6" w14:textId="77777777" w:rsidTr="007D35D2">
        <w:trPr>
          <w:trHeight w:hRule="exact" w:val="5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937AE5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DE8474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  <w:t>Kadm [mg/I]</w:t>
            </w:r>
          </w:p>
        </w:tc>
      </w:tr>
      <w:tr w:rsidR="006E4715" w:rsidRPr="007D35D2" w14:paraId="5779E3C2" w14:textId="77777777" w:rsidTr="007D35D2">
        <w:trPr>
          <w:trHeight w:hRule="exact" w:val="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069355" w14:textId="77777777" w:rsidR="006E4715" w:rsidRPr="007D35D2" w:rsidRDefault="006E4715" w:rsidP="0050701B">
            <w:pPr>
              <w:ind w:right="105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4EF0D6" w14:textId="77777777" w:rsidR="006E4715" w:rsidRPr="007D35D2" w:rsidRDefault="006E4715">
            <w:pPr>
              <w:ind w:left="114"/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6"/>
                <w:sz w:val="20"/>
                <w:szCs w:val="20"/>
                <w:lang w:val="pl-PL"/>
              </w:rPr>
              <w:t>Magnez [mg/I]</w:t>
            </w:r>
          </w:p>
        </w:tc>
      </w:tr>
    </w:tbl>
    <w:p w14:paraId="7A237525" w14:textId="77777777" w:rsidR="006E4715" w:rsidRPr="007D35D2" w:rsidRDefault="006E4715" w:rsidP="006E4715">
      <w:pPr>
        <w:rPr>
          <w:rFonts w:ascii="Bookman Old Style" w:hAnsi="Bookman Old Style" w:cs="Arial"/>
          <w:sz w:val="20"/>
          <w:szCs w:val="20"/>
        </w:rPr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492"/>
      </w:tblGrid>
      <w:tr w:rsidR="006E4715" w:rsidRPr="007D35D2" w14:paraId="172B0472" w14:textId="77777777" w:rsidTr="007D35D2">
        <w:trPr>
          <w:trHeight w:hRule="exact" w:val="447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0D52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C674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4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4"/>
                <w:sz w:val="20"/>
                <w:szCs w:val="20"/>
                <w:lang w:val="pl-PL"/>
              </w:rPr>
              <w:t>Mangan [mgli]</w:t>
            </w:r>
          </w:p>
        </w:tc>
      </w:tr>
      <w:tr w:rsidR="006E4715" w:rsidRPr="007D35D2" w14:paraId="6C592FEA" w14:textId="77777777" w:rsidTr="007D35D2">
        <w:trPr>
          <w:trHeight w:hRule="exact" w:val="4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34A5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17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96BA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Mętność [NTU]</w:t>
            </w:r>
          </w:p>
        </w:tc>
      </w:tr>
      <w:tr w:rsidR="006E4715" w:rsidRPr="007D35D2" w14:paraId="74F6C41D" w14:textId="77777777" w:rsidTr="007D35D2">
        <w:trPr>
          <w:trHeight w:hRule="exact" w:val="5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15C0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3667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Miedź [mg/I]</w:t>
            </w:r>
          </w:p>
        </w:tc>
      </w:tr>
      <w:tr w:rsidR="006E4715" w:rsidRPr="007D35D2" w14:paraId="2C4540AA" w14:textId="77777777" w:rsidTr="007D35D2">
        <w:trPr>
          <w:trHeight w:hRule="exact" w:val="4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7D4E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DB0C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Nikiel (mg/I]</w:t>
            </w:r>
          </w:p>
        </w:tc>
      </w:tr>
      <w:tr w:rsidR="006E4715" w:rsidRPr="007D35D2" w14:paraId="7ABC0CC4" w14:textId="77777777" w:rsidTr="007D35D2">
        <w:trPr>
          <w:trHeight w:hRule="exact" w:val="5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E8369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4230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Ołów [mg/i]</w:t>
            </w:r>
          </w:p>
        </w:tc>
      </w:tr>
      <w:tr w:rsidR="006E4715" w:rsidRPr="007D35D2" w14:paraId="1752E202" w14:textId="77777777" w:rsidTr="007D35D2">
        <w:trPr>
          <w:trHeight w:hRule="exact" w:val="42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B989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79D5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OWO [mg/i]</w:t>
            </w:r>
          </w:p>
        </w:tc>
      </w:tr>
      <w:tr w:rsidR="006E4715" w:rsidRPr="007D35D2" w14:paraId="5FB8FA5C" w14:textId="77777777" w:rsidTr="007D35D2">
        <w:trPr>
          <w:trHeight w:hRule="exact" w:val="4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2358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BEC8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pH</w:t>
            </w:r>
          </w:p>
        </w:tc>
      </w:tr>
      <w:tr w:rsidR="006E4715" w:rsidRPr="007D35D2" w14:paraId="439DB39F" w14:textId="77777777" w:rsidTr="007D35D2">
        <w:trPr>
          <w:trHeight w:hRule="exact" w:val="4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976D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23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220A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Potas [mg/1]</w:t>
            </w:r>
          </w:p>
        </w:tc>
      </w:tr>
      <w:tr w:rsidR="006E4715" w:rsidRPr="007D35D2" w14:paraId="7BCBE55E" w14:textId="77777777" w:rsidTr="007D35D2">
        <w:trPr>
          <w:trHeight w:hRule="exact" w:val="58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BA60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24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9FA8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3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3"/>
                <w:sz w:val="20"/>
                <w:szCs w:val="20"/>
                <w:lang w:val="pl-PL"/>
              </w:rPr>
              <w:t>Przewodność elektryczna właściwa [µ5/cm]</w:t>
            </w:r>
          </w:p>
        </w:tc>
      </w:tr>
      <w:tr w:rsidR="006E4715" w:rsidRPr="007D35D2" w14:paraId="64A21305" w14:textId="77777777" w:rsidTr="007D35D2">
        <w:trPr>
          <w:trHeight w:hRule="exact" w:val="44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B325F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83DA8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Rtęć [mg/I]</w:t>
            </w:r>
          </w:p>
        </w:tc>
      </w:tr>
      <w:tr w:rsidR="006E4715" w:rsidRPr="007D35D2" w14:paraId="75C6C4E3" w14:textId="77777777" w:rsidTr="007D35D2">
        <w:trPr>
          <w:trHeight w:hRule="exact" w:val="6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A17A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860F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Siarczany [mg/I]</w:t>
            </w:r>
          </w:p>
        </w:tc>
      </w:tr>
      <w:tr w:rsidR="006E4715" w:rsidRPr="007D35D2" w14:paraId="3F3AA94C" w14:textId="77777777" w:rsidTr="007D35D2">
        <w:trPr>
          <w:trHeight w:hRule="exact" w:val="58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37B1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lastRenderedPageBreak/>
              <w:t>27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6B9F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Siarczki [mg/I]</w:t>
            </w:r>
          </w:p>
        </w:tc>
      </w:tr>
      <w:tr w:rsidR="006E4715" w:rsidRPr="007D35D2" w14:paraId="5A444844" w14:textId="77777777" w:rsidTr="007D35D2">
        <w:trPr>
          <w:trHeight w:hRule="exact" w:val="4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B016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28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0FEA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Siarkowodór i siarczki [mg/I]</w:t>
            </w:r>
          </w:p>
        </w:tc>
      </w:tr>
      <w:tr w:rsidR="006E4715" w:rsidRPr="007D35D2" w14:paraId="52D55E71" w14:textId="77777777" w:rsidTr="007D35D2">
        <w:trPr>
          <w:trHeight w:hRule="exact" w:val="4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44C1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50BD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Sód [mg/I]</w:t>
            </w:r>
          </w:p>
        </w:tc>
      </w:tr>
      <w:tr w:rsidR="006E4715" w:rsidRPr="007D35D2" w14:paraId="3F2555F4" w14:textId="77777777" w:rsidTr="007D35D2">
        <w:trPr>
          <w:trHeight w:hRule="exact" w:val="4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F196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EDD9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Substancje ekstrahujące się eterem naftowym [mg/I]</w:t>
            </w:r>
          </w:p>
        </w:tc>
      </w:tr>
      <w:tr w:rsidR="006E4715" w:rsidRPr="007D35D2" w14:paraId="3E05F6B7" w14:textId="77777777" w:rsidTr="007D35D2">
        <w:trPr>
          <w:trHeight w:hRule="exact" w:val="57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4D5B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5C1F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Substancje rozpuszczone [mg/I]</w:t>
            </w:r>
          </w:p>
        </w:tc>
      </w:tr>
      <w:tr w:rsidR="006E4715" w:rsidRPr="007D35D2" w14:paraId="2999B28A" w14:textId="77777777" w:rsidTr="007D35D2">
        <w:trPr>
          <w:trHeight w:hRule="exact" w:val="42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A213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32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7358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Sucha pozostałość [mg/1]</w:t>
            </w:r>
          </w:p>
        </w:tc>
      </w:tr>
      <w:tr w:rsidR="006E4715" w:rsidRPr="007D35D2" w14:paraId="6B7E75B9" w14:textId="77777777" w:rsidTr="007D35D2">
        <w:trPr>
          <w:trHeight w:hRule="exact" w:val="57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1B1F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33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3692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Twardość ogólna [mg/1]</w:t>
            </w:r>
          </w:p>
        </w:tc>
      </w:tr>
      <w:tr w:rsidR="006E4715" w:rsidRPr="007D35D2" w14:paraId="684F3E01" w14:textId="77777777" w:rsidTr="007D35D2">
        <w:trPr>
          <w:trHeight w:hRule="exact" w:val="5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72F9E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34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B284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Twardość ogólna [mmo1/1]</w:t>
            </w:r>
          </w:p>
        </w:tc>
      </w:tr>
      <w:tr w:rsidR="006E4715" w:rsidRPr="007D35D2" w14:paraId="7067A941" w14:textId="77777777" w:rsidTr="007D35D2">
        <w:trPr>
          <w:trHeight w:hRule="exact" w:val="5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9437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D262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Wapń [mg/1]</w:t>
            </w:r>
          </w:p>
        </w:tc>
      </w:tr>
      <w:tr w:rsidR="006E4715" w:rsidRPr="007D35D2" w14:paraId="76B62284" w14:textId="77777777" w:rsidTr="007D35D2">
        <w:trPr>
          <w:trHeight w:hRule="exact" w:val="5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1088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81D3B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Wielopierścieniowe węglowodory aromatyczne [i.tg/I]</w:t>
            </w:r>
          </w:p>
        </w:tc>
      </w:tr>
      <w:tr w:rsidR="006E4715" w:rsidRPr="007D35D2" w14:paraId="1167C5C5" w14:textId="77777777" w:rsidTr="007D35D2">
        <w:trPr>
          <w:trHeight w:hRule="exact" w:val="41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2A19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DC91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Zawiesiny ogólne [mg/I]</w:t>
            </w:r>
          </w:p>
          <w:p w14:paraId="3F789E90" w14:textId="77777777" w:rsidR="00BD6078" w:rsidRPr="007D35D2" w:rsidRDefault="00BD6078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E4715" w:rsidRPr="007D35D2" w14:paraId="01DBB16F" w14:textId="77777777" w:rsidTr="007D35D2">
        <w:trPr>
          <w:trHeight w:hRule="exact" w:val="4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AC6AB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7F7C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Żelazo ogólne [mg/I]</w:t>
            </w:r>
          </w:p>
        </w:tc>
      </w:tr>
      <w:tr w:rsidR="006E4715" w:rsidRPr="007D35D2" w14:paraId="38096967" w14:textId="77777777" w:rsidTr="007D35D2">
        <w:trPr>
          <w:trHeight w:hRule="exact" w:val="45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ACB0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D314" w14:textId="77777777" w:rsidR="006E4715" w:rsidRPr="007D35D2" w:rsidRDefault="006E4715">
            <w:pPr>
              <w:tabs>
                <w:tab w:val="right" w:pos="1642"/>
              </w:tabs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Fosfor ogólny</w:t>
            </w: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ab/>
            </w:r>
            <w:r w:rsidRPr="007D35D2"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  <w:t>[mg P /I]</w:t>
            </w:r>
          </w:p>
        </w:tc>
      </w:tr>
      <w:tr w:rsidR="006E4715" w:rsidRPr="007D35D2" w14:paraId="4D5FE6B0" w14:textId="77777777" w:rsidTr="007D35D2">
        <w:trPr>
          <w:trHeight w:hRule="exact" w:val="4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D64AA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BC33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Azot azotynowy [mg Nno2/I]</w:t>
            </w:r>
          </w:p>
        </w:tc>
      </w:tr>
      <w:tr w:rsidR="006E4715" w:rsidRPr="007D35D2" w14:paraId="2F9475F9" w14:textId="77777777" w:rsidTr="007D35D2">
        <w:trPr>
          <w:trHeight w:hRule="exact" w:val="4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D902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1138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  <w:t>Glin [mg A1/1]</w:t>
            </w:r>
          </w:p>
        </w:tc>
      </w:tr>
      <w:tr w:rsidR="006E4715" w:rsidRPr="007D35D2" w14:paraId="0CC092C3" w14:textId="77777777" w:rsidTr="007D35D2">
        <w:trPr>
          <w:trHeight w:hRule="exact" w:val="42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A932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D7E7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Antymon [mg Sb/1]</w:t>
            </w:r>
          </w:p>
        </w:tc>
      </w:tr>
      <w:tr w:rsidR="006E4715" w:rsidRPr="007D35D2" w14:paraId="167DA964" w14:textId="77777777" w:rsidTr="007D35D2">
        <w:trPr>
          <w:trHeight w:hRule="exact" w:val="57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EE26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43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0132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Tetrachlorometan (czterochlorek węgla) (CcI4) [mg /I]</w:t>
            </w:r>
          </w:p>
        </w:tc>
      </w:tr>
      <w:tr w:rsidR="006E4715" w:rsidRPr="007D35D2" w14:paraId="38A8FD57" w14:textId="77777777" w:rsidTr="007D35D2">
        <w:trPr>
          <w:trHeight w:hRule="exact" w:val="56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2D14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4A9C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1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1"/>
                <w:sz w:val="20"/>
                <w:szCs w:val="20"/>
                <w:lang w:val="pl-PL"/>
              </w:rPr>
              <w:t>Pentachlorofenol (PCP) [mg /I]</w:t>
            </w:r>
          </w:p>
        </w:tc>
      </w:tr>
      <w:tr w:rsidR="006E4715" w:rsidRPr="007D35D2" w14:paraId="57B7CDCF" w14:textId="77777777" w:rsidTr="007D35D2">
        <w:trPr>
          <w:trHeight w:hRule="exact" w:val="5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BD510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9436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1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1"/>
                <w:sz w:val="20"/>
                <w:szCs w:val="20"/>
                <w:lang w:val="pl-PL"/>
              </w:rPr>
              <w:t>Heksachlorobenzen (HCB) [mg /I]</w:t>
            </w:r>
          </w:p>
        </w:tc>
      </w:tr>
      <w:tr w:rsidR="006E4715" w:rsidRPr="007D35D2" w14:paraId="4DD800C9" w14:textId="77777777" w:rsidTr="007D35D2">
        <w:trPr>
          <w:trHeight w:hRule="exact" w:val="5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5125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D535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1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1"/>
                <w:sz w:val="20"/>
                <w:szCs w:val="20"/>
                <w:lang w:val="pl-PL"/>
              </w:rPr>
              <w:t>Heksachlorobutadien (HCBD) [mg /1]</w:t>
            </w:r>
          </w:p>
        </w:tc>
      </w:tr>
      <w:tr w:rsidR="006E4715" w:rsidRPr="007D35D2" w14:paraId="450B8F15" w14:textId="77777777" w:rsidTr="007D35D2">
        <w:trPr>
          <w:trHeight w:hRule="exact" w:val="4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F124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DA60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Trichlorometan (chloroform) (CHCI3) [mg /I]</w:t>
            </w:r>
          </w:p>
        </w:tc>
      </w:tr>
      <w:tr w:rsidR="006E4715" w:rsidRPr="007D35D2" w14:paraId="71C81EA8" w14:textId="77777777" w:rsidTr="007D35D2">
        <w:trPr>
          <w:trHeight w:hRule="exact" w:val="42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FC5B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2632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1,2-dichloroetan (EDC) [mg /I]</w:t>
            </w:r>
          </w:p>
        </w:tc>
      </w:tr>
      <w:tr w:rsidR="006E4715" w:rsidRPr="007D35D2" w14:paraId="08630DC1" w14:textId="77777777" w:rsidTr="007D35D2">
        <w:trPr>
          <w:trHeight w:hRule="exact" w:val="57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D12B6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49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9760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Trichloroetylen (TRI) [mg /I]</w:t>
            </w:r>
          </w:p>
        </w:tc>
      </w:tr>
      <w:tr w:rsidR="006E4715" w:rsidRPr="007D35D2" w14:paraId="53D2FF35" w14:textId="77777777" w:rsidTr="007D35D2">
        <w:trPr>
          <w:trHeight w:hRule="exact" w:val="5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4A5A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50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431A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Tetrachloroetylen (nadchloroetylen) (PER) [mg /I]</w:t>
            </w:r>
          </w:p>
        </w:tc>
      </w:tr>
      <w:tr w:rsidR="006E4715" w:rsidRPr="007D35D2" w14:paraId="35103493" w14:textId="77777777" w:rsidTr="007D35D2">
        <w:trPr>
          <w:trHeight w:hRule="exact" w:val="4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6806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51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8ADD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Trichlorobenzen (TCB) jako suma trzech izomerów [mg /I]</w:t>
            </w:r>
          </w:p>
        </w:tc>
      </w:tr>
      <w:tr w:rsidR="006E4715" w:rsidRPr="007D35D2" w14:paraId="088155CE" w14:textId="77777777" w:rsidTr="007D35D2">
        <w:trPr>
          <w:trHeight w:hRule="exact" w:val="42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C1A5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52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B368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2"/>
                <w:sz w:val="20"/>
                <w:szCs w:val="20"/>
                <w:lang w:val="pl-PL"/>
              </w:rPr>
              <w:t>Arsen [mg /I]</w:t>
            </w:r>
          </w:p>
        </w:tc>
      </w:tr>
      <w:tr w:rsidR="006E4715" w:rsidRPr="007D35D2" w14:paraId="39DC8BE5" w14:textId="77777777" w:rsidTr="007D35D2">
        <w:trPr>
          <w:trHeight w:hRule="exact" w:val="57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7C14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53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E69B" w14:textId="77777777" w:rsidR="006E4715" w:rsidRPr="007D35D2" w:rsidRDefault="006E4715">
            <w:pPr>
              <w:tabs>
                <w:tab w:val="right" w:pos="878"/>
              </w:tabs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Bar</w:t>
            </w: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ab/>
            </w:r>
            <w:r w:rsidRPr="007D35D2"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  <w:t>[mg /I]</w:t>
            </w:r>
          </w:p>
        </w:tc>
      </w:tr>
      <w:tr w:rsidR="006E4715" w:rsidRPr="007D35D2" w14:paraId="6FF30A1E" w14:textId="77777777" w:rsidTr="007D35D2">
        <w:trPr>
          <w:trHeight w:hRule="exact" w:val="4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A3E3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lastRenderedPageBreak/>
              <w:t>54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112E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Beryl [mg /1]</w:t>
            </w:r>
          </w:p>
        </w:tc>
      </w:tr>
      <w:tr w:rsidR="006E4715" w:rsidRPr="007D35D2" w14:paraId="3F1219D8" w14:textId="77777777" w:rsidTr="007D35D2">
        <w:trPr>
          <w:trHeight w:hRule="exact" w:val="42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1D34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55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3AEB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Bor [mg /I]</w:t>
            </w:r>
          </w:p>
        </w:tc>
      </w:tr>
      <w:tr w:rsidR="006E4715" w:rsidRPr="007D35D2" w14:paraId="2E48F24F" w14:textId="77777777" w:rsidTr="007D35D2">
        <w:trPr>
          <w:trHeight w:hRule="exact" w:val="45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65075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56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5BF1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Cyna [mg /I]</w:t>
            </w:r>
          </w:p>
        </w:tc>
      </w:tr>
      <w:tr w:rsidR="006E4715" w:rsidRPr="007D35D2" w14:paraId="4B208536" w14:textId="77777777" w:rsidTr="007D35D2">
        <w:trPr>
          <w:trHeight w:hRule="exact" w:val="5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9EA9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57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8AB1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Kobalt [mg /I]</w:t>
            </w:r>
          </w:p>
        </w:tc>
      </w:tr>
      <w:tr w:rsidR="006E4715" w:rsidRPr="007D35D2" w14:paraId="2E60BE9E" w14:textId="77777777" w:rsidTr="007D35D2">
        <w:trPr>
          <w:trHeight w:hRule="exact" w:val="4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4B73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58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44A8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pacing w:val="4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4"/>
                <w:sz w:val="20"/>
                <w:szCs w:val="20"/>
                <w:lang w:val="pl-PL"/>
              </w:rPr>
              <w:t>Molibden [mg /I]</w:t>
            </w:r>
          </w:p>
        </w:tc>
      </w:tr>
      <w:tr w:rsidR="006E4715" w:rsidRPr="007D35D2" w14:paraId="6EC3C417" w14:textId="77777777" w:rsidTr="007D35D2">
        <w:trPr>
          <w:trHeight w:hRule="exact" w:val="42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8837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59</w:t>
            </w: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F977E" w14:textId="77777777" w:rsidR="006E4715" w:rsidRPr="007D35D2" w:rsidRDefault="006E4715">
            <w:pPr>
              <w:ind w:left="101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Selen [mg /I]</w:t>
            </w:r>
          </w:p>
        </w:tc>
      </w:tr>
    </w:tbl>
    <w:p w14:paraId="6746A85B" w14:textId="77777777" w:rsidR="006E4715" w:rsidRPr="007D35D2" w:rsidRDefault="004877CC" w:rsidP="004877CC">
      <w:pPr>
        <w:tabs>
          <w:tab w:val="left" w:pos="1485"/>
          <w:tab w:val="left" w:pos="5715"/>
          <w:tab w:val="left" w:pos="7560"/>
        </w:tabs>
        <w:jc w:val="both"/>
        <w:rPr>
          <w:rFonts w:ascii="Bookman Old Style" w:hAnsi="Bookman Old Style" w:cs="Arial"/>
          <w:sz w:val="20"/>
          <w:szCs w:val="20"/>
        </w:rPr>
      </w:pPr>
      <w:r w:rsidRPr="007D35D2">
        <w:rPr>
          <w:rFonts w:ascii="Bookman Old Style" w:hAnsi="Bookman Old Style" w:cs="Arial"/>
          <w:sz w:val="20"/>
          <w:szCs w:val="20"/>
        </w:rPr>
        <w:tab/>
      </w:r>
      <w:r w:rsidRPr="007D35D2">
        <w:rPr>
          <w:rFonts w:ascii="Bookman Old Style" w:hAnsi="Bookman Old Style" w:cs="Arial"/>
          <w:sz w:val="20"/>
          <w:szCs w:val="20"/>
        </w:rPr>
        <w:tab/>
      </w:r>
    </w:p>
    <w:tbl>
      <w:tblPr>
        <w:tblW w:w="9214" w:type="dxa"/>
        <w:tblInd w:w="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6E4715" w:rsidRPr="007D35D2" w14:paraId="45F92326" w14:textId="77777777" w:rsidTr="007D35D2">
        <w:trPr>
          <w:trHeight w:hRule="exact" w:val="4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B58A98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92B365" w14:textId="77777777" w:rsidR="006E4715" w:rsidRPr="007D35D2" w:rsidRDefault="006E4715" w:rsidP="00C5763E">
            <w:pPr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  <w:t>Srebro [mg /1]</w:t>
            </w:r>
          </w:p>
        </w:tc>
      </w:tr>
      <w:tr w:rsidR="006E4715" w:rsidRPr="007D35D2" w14:paraId="65F72CB7" w14:textId="77777777" w:rsidTr="007D35D2">
        <w:trPr>
          <w:trHeight w:hRule="exact" w:val="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C65395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812863" w14:textId="77777777" w:rsidR="006E4715" w:rsidRPr="007D35D2" w:rsidRDefault="006E4715">
            <w:pPr>
              <w:tabs>
                <w:tab w:val="right" w:pos="792"/>
              </w:tabs>
              <w:ind w:left="108"/>
              <w:rPr>
                <w:rFonts w:ascii="Bookman Old Style" w:hAnsi="Bookman Old Style" w:cs="Arial"/>
                <w:color w:val="000000"/>
                <w:spacing w:val="-1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12"/>
                <w:sz w:val="20"/>
                <w:szCs w:val="20"/>
                <w:lang w:val="pl-PL"/>
              </w:rPr>
              <w:t>Tal</w:t>
            </w:r>
            <w:r w:rsidRPr="007D35D2">
              <w:rPr>
                <w:rFonts w:ascii="Bookman Old Style" w:hAnsi="Bookman Old Style" w:cs="Arial"/>
                <w:color w:val="000000"/>
                <w:spacing w:val="-12"/>
                <w:sz w:val="20"/>
                <w:szCs w:val="20"/>
                <w:lang w:val="pl-PL"/>
              </w:rPr>
              <w:tab/>
            </w:r>
            <w:r w:rsidRPr="007D35D2">
              <w:rPr>
                <w:rFonts w:ascii="Bookman Old Style" w:hAnsi="Bookman Old Style" w:cs="Arial"/>
                <w:color w:val="000000"/>
                <w:spacing w:val="-13"/>
                <w:sz w:val="20"/>
                <w:szCs w:val="20"/>
                <w:lang w:val="pl-PL"/>
              </w:rPr>
              <w:t>[mg /I]</w:t>
            </w:r>
          </w:p>
        </w:tc>
      </w:tr>
      <w:tr w:rsidR="006E4715" w:rsidRPr="007D35D2" w14:paraId="74B6E10B" w14:textId="77777777" w:rsidTr="007D35D2">
        <w:trPr>
          <w:trHeight w:hRule="exact"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B55A6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1B418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4"/>
                <w:sz w:val="20"/>
                <w:szCs w:val="20"/>
                <w:lang w:val="pl-PL"/>
              </w:rPr>
              <w:t>Tytan [mg /1]</w:t>
            </w:r>
          </w:p>
        </w:tc>
      </w:tr>
      <w:tr w:rsidR="006E4715" w:rsidRPr="007D35D2" w14:paraId="4EFDC085" w14:textId="77777777" w:rsidTr="007D35D2">
        <w:trPr>
          <w:trHeight w:hRule="exact" w:val="4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E46B84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63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FD7EFF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Wanad [mg /I]</w:t>
            </w:r>
          </w:p>
        </w:tc>
      </w:tr>
      <w:tr w:rsidR="006E4715" w:rsidRPr="007D35D2" w14:paraId="68E7F092" w14:textId="77777777" w:rsidTr="007D35D2">
        <w:trPr>
          <w:trHeight w:hRule="exact" w:val="4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CF9DE2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64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E8D2B2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Chlor wolny [mg /I]</w:t>
            </w:r>
          </w:p>
        </w:tc>
      </w:tr>
      <w:tr w:rsidR="006E4715" w:rsidRPr="007D35D2" w14:paraId="55C896CB" w14:textId="77777777" w:rsidTr="007D35D2">
        <w:trPr>
          <w:trHeight w:hRule="exact" w:val="4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04FF43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65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1683C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Chlor ogólny [mg /I]</w:t>
            </w:r>
          </w:p>
        </w:tc>
      </w:tr>
      <w:tr w:rsidR="006E4715" w:rsidRPr="007D35D2" w14:paraId="71FBB9DB" w14:textId="77777777" w:rsidTr="007D35D2">
        <w:trPr>
          <w:trHeight w:hRule="exact" w:val="4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4DD127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66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5D6BC2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Cyjanki wolne [mg /I]</w:t>
            </w:r>
          </w:p>
        </w:tc>
      </w:tr>
      <w:tr w:rsidR="006E4715" w:rsidRPr="007D35D2" w14:paraId="26405CCF" w14:textId="77777777" w:rsidTr="007D35D2">
        <w:trPr>
          <w:trHeight w:hRule="exact" w:val="4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5F23B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67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FA9C06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3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3"/>
                <w:sz w:val="20"/>
                <w:szCs w:val="20"/>
                <w:lang w:val="pl-PL"/>
              </w:rPr>
              <w:t>Cyjanki związane [mg /I]</w:t>
            </w:r>
          </w:p>
        </w:tc>
      </w:tr>
      <w:tr w:rsidR="006E4715" w:rsidRPr="007D35D2" w14:paraId="106EA68A" w14:textId="77777777" w:rsidTr="007D35D2">
        <w:trPr>
          <w:trHeight w:hRule="exact" w:val="4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3547BF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68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0E15FF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Rodanki [mg /I]</w:t>
            </w:r>
          </w:p>
        </w:tc>
      </w:tr>
      <w:tr w:rsidR="006E4715" w:rsidRPr="007D35D2" w14:paraId="41064574" w14:textId="77777777" w:rsidTr="007D35D2">
        <w:trPr>
          <w:trHeight w:hRule="exact" w:val="4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F7B9DF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69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293A0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Aldehyd mrówkowy [mg /1]</w:t>
            </w:r>
          </w:p>
        </w:tc>
      </w:tr>
      <w:tr w:rsidR="006E4715" w:rsidRPr="007D35D2" w14:paraId="74AE36CF" w14:textId="77777777" w:rsidTr="007D35D2">
        <w:trPr>
          <w:trHeight w:hRule="exact" w:val="4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A3554C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0C1C81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Akrylonitryl [mg /I]</w:t>
            </w:r>
          </w:p>
        </w:tc>
      </w:tr>
      <w:tr w:rsidR="006E4715" w:rsidRPr="007D35D2" w14:paraId="5B066FDC" w14:textId="77777777" w:rsidTr="007D35D2">
        <w:trPr>
          <w:trHeight w:hRule="exact" w:val="4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799B02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3C86A7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Fenole lotne (indeks fenolowy) [mg /I]</w:t>
            </w:r>
          </w:p>
        </w:tc>
      </w:tr>
      <w:tr w:rsidR="006E4715" w:rsidRPr="007D35D2" w14:paraId="04DD7136" w14:textId="77777777" w:rsidTr="007D35D2">
        <w:trPr>
          <w:trHeight w:hRule="exact" w:val="4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FE37CB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AF3DA9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1"/>
                <w:sz w:val="20"/>
                <w:szCs w:val="20"/>
                <w:lang w:val="pl-PL"/>
              </w:rPr>
              <w:t>Insektycydy z grupy węglowodorów chlorowanych [p.g/I]</w:t>
            </w:r>
          </w:p>
        </w:tc>
      </w:tr>
      <w:tr w:rsidR="006E4715" w:rsidRPr="007D35D2" w14:paraId="60A393C4" w14:textId="77777777" w:rsidTr="007D35D2">
        <w:trPr>
          <w:trHeight w:hRule="exact"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4CDEE9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73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1076A0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1"/>
                <w:sz w:val="20"/>
                <w:szCs w:val="20"/>
                <w:lang w:val="pl-PL"/>
              </w:rPr>
              <w:t>Insektycydy fosforoorganiczne i karbaminianowe [Lig/I]</w:t>
            </w:r>
          </w:p>
        </w:tc>
      </w:tr>
      <w:tr w:rsidR="006E4715" w:rsidRPr="007D35D2" w14:paraId="2DDB6BDC" w14:textId="77777777" w:rsidTr="007D35D2">
        <w:trPr>
          <w:trHeight w:hRule="exact" w:val="4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68B684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74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EF0E0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Surfaktanty anionowe (substancje powierzchniowo czynne anionowe) [mg /1]</w:t>
            </w:r>
          </w:p>
        </w:tc>
      </w:tr>
      <w:tr w:rsidR="006E4715" w:rsidRPr="007D35D2" w14:paraId="2AA93B87" w14:textId="77777777" w:rsidTr="007D35D2">
        <w:trPr>
          <w:trHeight w:hRule="exact" w:val="4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5B063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75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0C9B29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1"/>
                <w:sz w:val="20"/>
                <w:szCs w:val="20"/>
                <w:lang w:val="pl-PL"/>
              </w:rPr>
              <w:t>Surfaktanty niejonowe (substancje powierzchniowo czynne niejonowe) [mg /11</w:t>
            </w:r>
          </w:p>
        </w:tc>
      </w:tr>
      <w:tr w:rsidR="006E4715" w:rsidRPr="007D35D2" w14:paraId="30BA7F00" w14:textId="77777777" w:rsidTr="007D35D2">
        <w:trPr>
          <w:trHeight w:hRule="exact" w:val="3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5D7665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76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93DE0D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z w:val="20"/>
                <w:szCs w:val="20"/>
                <w:lang w:val="pl-PL"/>
              </w:rPr>
              <w:t>Węglowodory ropopochodne [mg /1]</w:t>
            </w:r>
          </w:p>
        </w:tc>
      </w:tr>
      <w:tr w:rsidR="006E4715" w:rsidRPr="007D35D2" w14:paraId="437DFA26" w14:textId="77777777" w:rsidTr="007D35D2">
        <w:trPr>
          <w:trHeight w:hRule="exact" w:val="4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6FA83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77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E579CA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1"/>
                <w:sz w:val="20"/>
                <w:szCs w:val="20"/>
                <w:lang w:val="pl-PL"/>
              </w:rPr>
              <w:t>Lotne węglowodory aromatyczne - BTX (benzen, toluen, ksylen) [mg /I]</w:t>
            </w:r>
          </w:p>
        </w:tc>
      </w:tr>
      <w:tr w:rsidR="006E4715" w:rsidRPr="007D35D2" w14:paraId="02AE2228" w14:textId="77777777" w:rsidTr="007D35D2">
        <w:trPr>
          <w:trHeight w:hRule="exact" w:val="5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24D62" w14:textId="77777777" w:rsidR="006E4715" w:rsidRPr="007D35D2" w:rsidRDefault="006E471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/>
              </w:rPr>
              <w:t>78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8F90AE" w14:textId="77777777" w:rsidR="006E4715" w:rsidRPr="007D35D2" w:rsidRDefault="006E4715">
            <w:pPr>
              <w:ind w:left="108"/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</w:pPr>
            <w:r w:rsidRPr="007D35D2">
              <w:rPr>
                <w:rFonts w:ascii="Bookman Old Style" w:hAnsi="Bookman Old Style" w:cs="Arial"/>
                <w:color w:val="000000"/>
                <w:spacing w:val="-2"/>
                <w:sz w:val="20"/>
                <w:szCs w:val="20"/>
                <w:lang w:val="pl-PL"/>
              </w:rPr>
              <w:t>Adsorbowalne związki chloroorganiczne — AOX [mg CI /I]</w:t>
            </w:r>
          </w:p>
        </w:tc>
      </w:tr>
      <w:bookmarkEnd w:id="0"/>
    </w:tbl>
    <w:p w14:paraId="6D60FBD2" w14:textId="77777777" w:rsidR="00233383" w:rsidRPr="007D35D2" w:rsidRDefault="00233383">
      <w:pPr>
        <w:rPr>
          <w:rFonts w:ascii="Bookman Old Style" w:hAnsi="Bookman Old Style" w:cs="Arial"/>
          <w:sz w:val="20"/>
          <w:szCs w:val="20"/>
        </w:rPr>
      </w:pPr>
    </w:p>
    <w:sectPr w:rsidR="00233383" w:rsidRPr="007D35D2" w:rsidSect="00DA3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9584" w14:textId="77777777" w:rsidR="001816B9" w:rsidRDefault="001816B9" w:rsidP="00A21CED">
      <w:r>
        <w:separator/>
      </w:r>
    </w:p>
  </w:endnote>
  <w:endnote w:type="continuationSeparator" w:id="0">
    <w:p w14:paraId="61DBD7A9" w14:textId="77777777" w:rsidR="001816B9" w:rsidRDefault="001816B9" w:rsidP="00A2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4F6" w14:textId="77777777" w:rsidR="0064713C" w:rsidRDefault="006471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5BC2" w14:textId="77777777" w:rsidR="0064713C" w:rsidRDefault="006471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7441" w14:textId="77777777" w:rsidR="0064713C" w:rsidRDefault="00647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9656" w14:textId="77777777" w:rsidR="001816B9" w:rsidRDefault="001816B9" w:rsidP="00A21CED">
      <w:r>
        <w:separator/>
      </w:r>
    </w:p>
  </w:footnote>
  <w:footnote w:type="continuationSeparator" w:id="0">
    <w:p w14:paraId="032BB403" w14:textId="77777777" w:rsidR="001816B9" w:rsidRDefault="001816B9" w:rsidP="00A2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21E2" w14:textId="77777777" w:rsidR="0064713C" w:rsidRDefault="006471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37D1" w14:textId="702D3B00" w:rsidR="00A21CED" w:rsidRDefault="00B201CD" w:rsidP="009C3D6F">
    <w:pPr>
      <w:pStyle w:val="Nagwek"/>
      <w:jc w:val="right"/>
    </w:pPr>
    <w:r>
      <w:t xml:space="preserve">                             </w:t>
    </w:r>
    <w:r>
      <w:tab/>
    </w:r>
    <w:r>
      <w:tab/>
    </w:r>
    <w:r w:rsidR="00A21CED">
      <w:t xml:space="preserve">Załącznik Nr </w:t>
    </w:r>
    <w:r w:rsidR="0064713C">
      <w:t>3</w:t>
    </w:r>
    <w:r w:rsidR="00783413">
      <w:t xml:space="preserve"> do zapytania ofertowego</w:t>
    </w:r>
  </w:p>
  <w:p w14:paraId="123D567B" w14:textId="397F8A61" w:rsidR="009C3D6F" w:rsidRDefault="009C3D6F" w:rsidP="009C3D6F">
    <w:pPr>
      <w:pStyle w:val="Nagwek"/>
      <w:jc w:val="right"/>
    </w:pPr>
    <w:r>
      <w:tab/>
      <w:t xml:space="preserve">z dn. </w:t>
    </w:r>
    <w:r w:rsidR="00B37D5E">
      <w:t>09</w:t>
    </w:r>
    <w:r>
      <w:t>.01.20</w:t>
    </w:r>
    <w:r w:rsidR="004C74CB">
      <w:t>23</w:t>
    </w:r>
    <w:r>
      <w:t xml:space="preserve"> r.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9C39" w14:textId="77777777" w:rsidR="0064713C" w:rsidRDefault="006471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5"/>
    <w:rsid w:val="000D55A8"/>
    <w:rsid w:val="001816B9"/>
    <w:rsid w:val="00233383"/>
    <w:rsid w:val="004877CC"/>
    <w:rsid w:val="004C74CB"/>
    <w:rsid w:val="0050701B"/>
    <w:rsid w:val="005F70FE"/>
    <w:rsid w:val="00622640"/>
    <w:rsid w:val="0064713C"/>
    <w:rsid w:val="006E4715"/>
    <w:rsid w:val="00783413"/>
    <w:rsid w:val="00783C02"/>
    <w:rsid w:val="007D35D2"/>
    <w:rsid w:val="00841EE9"/>
    <w:rsid w:val="008928E7"/>
    <w:rsid w:val="009C3D6F"/>
    <w:rsid w:val="00A21CED"/>
    <w:rsid w:val="00B201CD"/>
    <w:rsid w:val="00B37D5E"/>
    <w:rsid w:val="00B41BD9"/>
    <w:rsid w:val="00BD6078"/>
    <w:rsid w:val="00C520A8"/>
    <w:rsid w:val="00C5763E"/>
    <w:rsid w:val="00DA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2EB6B5"/>
  <w15:docId w15:val="{8F12C234-559E-4F97-B13B-0DC37CC1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715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CE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21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C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Maślanka</dc:creator>
  <cp:lastModifiedBy>Michał Sikorski</cp:lastModifiedBy>
  <cp:revision>7</cp:revision>
  <dcterms:created xsi:type="dcterms:W3CDTF">2022-12-21T07:17:00Z</dcterms:created>
  <dcterms:modified xsi:type="dcterms:W3CDTF">2023-01-09T07:01:00Z</dcterms:modified>
</cp:coreProperties>
</file>